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6DBC22" w14:textId="7ACA26E9" w:rsidR="00070A5E" w:rsidRPr="00976288" w:rsidRDefault="002A75D3" w:rsidP="00070A5E">
      <w:pPr>
        <w:rPr>
          <w:rFonts w:ascii="Roboto" w:hAnsi="Roboto"/>
          <w:b/>
          <w:bCs/>
          <w:u w:val="single"/>
        </w:rPr>
      </w:pPr>
      <w:r w:rsidRPr="00976288">
        <w:rPr>
          <w:rFonts w:ascii="Roboto" w:hAnsi="Roboto"/>
          <w:b/>
          <w:bCs/>
          <w:noProof/>
          <w:u w:val="single"/>
        </w:rPr>
        <w:drawing>
          <wp:inline distT="0" distB="0" distL="0" distR="0" wp14:anchorId="5FDCB006" wp14:editId="5F1C2CD6">
            <wp:extent cx="5715000" cy="3000375"/>
            <wp:effectExtent l="0" t="0" r="0" b="9525"/>
            <wp:docPr id="14421808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3BE12" w14:textId="77777777" w:rsidR="00070A5E" w:rsidRPr="00976288" w:rsidRDefault="00070A5E" w:rsidP="00070A5E">
      <w:pPr>
        <w:rPr>
          <w:rFonts w:ascii="Roboto" w:hAnsi="Roboto"/>
          <w:b/>
          <w:bCs/>
          <w:u w:val="single"/>
        </w:rPr>
      </w:pPr>
    </w:p>
    <w:p w14:paraId="5D84BCB8" w14:textId="04D75AD1" w:rsidR="00164FB2" w:rsidRPr="00976288" w:rsidRDefault="009876F6" w:rsidP="00976288">
      <w:pPr>
        <w:rPr>
          <w:rFonts w:ascii="Roboto" w:hAnsi="Roboto"/>
          <w:b/>
          <w:bCs/>
          <w:sz w:val="44"/>
          <w:szCs w:val="44"/>
        </w:rPr>
      </w:pPr>
      <w:r w:rsidRPr="00976288">
        <w:rPr>
          <w:rFonts w:ascii="Roboto" w:hAnsi="Roboto"/>
          <w:b/>
          <w:bCs/>
          <w:sz w:val="44"/>
          <w:szCs w:val="44"/>
        </w:rPr>
        <w:t>Un</w:t>
      </w:r>
      <w:r w:rsidR="007C1A15" w:rsidRPr="00976288">
        <w:rPr>
          <w:rFonts w:ascii="Roboto" w:hAnsi="Roboto"/>
          <w:b/>
          <w:bCs/>
          <w:sz w:val="44"/>
          <w:szCs w:val="44"/>
        </w:rPr>
        <w:t>ravell</w:t>
      </w:r>
      <w:r w:rsidRPr="00976288">
        <w:rPr>
          <w:rFonts w:ascii="Roboto" w:hAnsi="Roboto"/>
          <w:b/>
          <w:bCs/>
          <w:sz w:val="44"/>
          <w:szCs w:val="44"/>
        </w:rPr>
        <w:t xml:space="preserve">ing the Russian </w:t>
      </w:r>
      <w:r w:rsidR="006F0760" w:rsidRPr="00976288">
        <w:rPr>
          <w:rFonts w:ascii="Roboto" w:hAnsi="Roboto"/>
          <w:b/>
          <w:bCs/>
          <w:sz w:val="44"/>
          <w:szCs w:val="44"/>
        </w:rPr>
        <w:t>D</w:t>
      </w:r>
      <w:r w:rsidRPr="00976288">
        <w:rPr>
          <w:rFonts w:ascii="Roboto" w:hAnsi="Roboto"/>
          <w:b/>
          <w:bCs/>
          <w:sz w:val="44"/>
          <w:szCs w:val="44"/>
        </w:rPr>
        <w:t xml:space="preserve">oping </w:t>
      </w:r>
      <w:r w:rsidR="006F0760" w:rsidRPr="00976288">
        <w:rPr>
          <w:rFonts w:ascii="Roboto" w:hAnsi="Roboto"/>
          <w:b/>
          <w:bCs/>
          <w:sz w:val="44"/>
          <w:szCs w:val="44"/>
        </w:rPr>
        <w:t>M</w:t>
      </w:r>
      <w:r w:rsidR="007C1A15" w:rsidRPr="00976288">
        <w:rPr>
          <w:rFonts w:ascii="Roboto" w:hAnsi="Roboto"/>
          <w:b/>
          <w:bCs/>
          <w:sz w:val="44"/>
          <w:szCs w:val="44"/>
        </w:rPr>
        <w:t>achine</w:t>
      </w:r>
      <w:r w:rsidRPr="00976288">
        <w:rPr>
          <w:rFonts w:ascii="Roboto" w:hAnsi="Roboto"/>
          <w:b/>
          <w:bCs/>
          <w:sz w:val="44"/>
          <w:szCs w:val="44"/>
        </w:rPr>
        <w:t xml:space="preserve"> with Videris</w:t>
      </w:r>
    </w:p>
    <w:p w14:paraId="280C68AC" w14:textId="77777777" w:rsidR="009876F6" w:rsidRPr="00976288" w:rsidRDefault="009876F6" w:rsidP="009876F6">
      <w:pPr>
        <w:rPr>
          <w:rFonts w:ascii="Roboto" w:hAnsi="Roboto"/>
          <w:sz w:val="32"/>
          <w:szCs w:val="32"/>
        </w:rPr>
      </w:pPr>
    </w:p>
    <w:p w14:paraId="62A9D4E3" w14:textId="37FE3972" w:rsidR="009876F6" w:rsidRPr="00976288" w:rsidRDefault="009876F6" w:rsidP="009876F6">
      <w:pPr>
        <w:rPr>
          <w:rFonts w:ascii="Roboto" w:hAnsi="Roboto"/>
          <w:sz w:val="32"/>
          <w:szCs w:val="32"/>
        </w:rPr>
      </w:pPr>
      <w:r w:rsidRPr="00976288">
        <w:rPr>
          <w:rFonts w:ascii="Roboto" w:hAnsi="Roboto"/>
          <w:sz w:val="32"/>
          <w:szCs w:val="32"/>
        </w:rPr>
        <w:t xml:space="preserve">How Five Stones </w:t>
      </w:r>
      <w:r w:rsidR="006F0760" w:rsidRPr="00976288">
        <w:rPr>
          <w:rFonts w:ascii="Roboto" w:hAnsi="Roboto"/>
          <w:sz w:val="32"/>
          <w:szCs w:val="32"/>
        </w:rPr>
        <w:t>i</w:t>
      </w:r>
      <w:r w:rsidRPr="00976288">
        <w:rPr>
          <w:rFonts w:ascii="Roboto" w:hAnsi="Roboto"/>
          <w:sz w:val="32"/>
          <w:szCs w:val="32"/>
        </w:rPr>
        <w:t xml:space="preserve">ntelligence used Blackdot Videris to support the largest sports investigation in history. </w:t>
      </w:r>
    </w:p>
    <w:p w14:paraId="29C65241" w14:textId="77777777" w:rsidR="007C1A15" w:rsidRPr="00976288" w:rsidRDefault="007C1A15" w:rsidP="009876F6">
      <w:pPr>
        <w:rPr>
          <w:rFonts w:ascii="Roboto" w:hAnsi="Roboto"/>
          <w:sz w:val="36"/>
          <w:szCs w:val="36"/>
        </w:rPr>
      </w:pPr>
    </w:p>
    <w:p w14:paraId="5F43B7D1" w14:textId="476C393A" w:rsidR="002330D3" w:rsidRPr="00976288" w:rsidRDefault="003B7DA3" w:rsidP="009876F6">
      <w:pPr>
        <w:rPr>
          <w:rFonts w:ascii="Roboto Light" w:hAnsi="Roboto Light"/>
        </w:rPr>
      </w:pPr>
      <w:r w:rsidRPr="00976288">
        <w:rPr>
          <w:rFonts w:ascii="Roboto Light" w:hAnsi="Roboto Light"/>
        </w:rPr>
        <w:t>In 2014, Russian athletes had</w:t>
      </w:r>
      <w:r w:rsidR="00B14A01" w:rsidRPr="00976288">
        <w:rPr>
          <w:rFonts w:ascii="Roboto Light" w:hAnsi="Roboto Light"/>
        </w:rPr>
        <w:t xml:space="preserve"> returned</w:t>
      </w:r>
      <w:r w:rsidRPr="00976288">
        <w:rPr>
          <w:rFonts w:ascii="Roboto Light" w:hAnsi="Roboto Light"/>
        </w:rPr>
        <w:t xml:space="preserve"> </w:t>
      </w:r>
      <w:hyperlink r:id="rId8">
        <w:r w:rsidRPr="00976288">
          <w:rPr>
            <w:rStyle w:val="Hyperlink"/>
            <w:rFonts w:ascii="Roboto Light" w:hAnsi="Roboto Light"/>
          </w:rPr>
          <w:t>more positive doping tests</w:t>
        </w:r>
      </w:hyperlink>
      <w:r w:rsidRPr="00976288">
        <w:rPr>
          <w:rFonts w:ascii="Roboto Light" w:hAnsi="Roboto Light"/>
        </w:rPr>
        <w:t xml:space="preserve"> than athletes from any other country. </w:t>
      </w:r>
      <w:r w:rsidR="001F242A" w:rsidRPr="00976288">
        <w:rPr>
          <w:rFonts w:ascii="Roboto Light" w:hAnsi="Roboto Light"/>
        </w:rPr>
        <w:t xml:space="preserve">December 2014 saw the release of </w:t>
      </w:r>
      <w:r w:rsidR="00AF128D" w:rsidRPr="00976288">
        <w:rPr>
          <w:rFonts w:ascii="Roboto Light" w:hAnsi="Roboto Light"/>
        </w:rPr>
        <w:t>a documentary from German broadcaster</w:t>
      </w:r>
      <w:r w:rsidR="124DEA9A" w:rsidRPr="00976288">
        <w:rPr>
          <w:rFonts w:ascii="Roboto Light" w:hAnsi="Roboto Light"/>
        </w:rPr>
        <w:t>,</w:t>
      </w:r>
      <w:r w:rsidR="00AF128D" w:rsidRPr="00976288">
        <w:rPr>
          <w:rFonts w:ascii="Roboto Light" w:hAnsi="Roboto Light"/>
        </w:rPr>
        <w:t xml:space="preserve"> ARD</w:t>
      </w:r>
      <w:r w:rsidR="002330D3" w:rsidRPr="00976288">
        <w:rPr>
          <w:rFonts w:ascii="Roboto Light" w:hAnsi="Roboto Light"/>
        </w:rPr>
        <w:t>,</w:t>
      </w:r>
      <w:r w:rsidR="00AF128D" w:rsidRPr="00976288">
        <w:rPr>
          <w:rFonts w:ascii="Roboto Light" w:hAnsi="Roboto Light"/>
        </w:rPr>
        <w:t xml:space="preserve"> which </w:t>
      </w:r>
      <w:r w:rsidR="00B05284" w:rsidRPr="00976288">
        <w:rPr>
          <w:rFonts w:ascii="Roboto Light" w:hAnsi="Roboto Light"/>
        </w:rPr>
        <w:t xml:space="preserve">outlined the Russian government’s involvement in </w:t>
      </w:r>
      <w:r w:rsidR="001D1DFC" w:rsidRPr="00976288">
        <w:rPr>
          <w:rFonts w:ascii="Roboto Light" w:hAnsi="Roboto Light"/>
        </w:rPr>
        <w:t xml:space="preserve">the widespread doping of athletes. </w:t>
      </w:r>
    </w:p>
    <w:p w14:paraId="5DD4883E" w14:textId="77777777" w:rsidR="002330D3" w:rsidRPr="00976288" w:rsidRDefault="002330D3" w:rsidP="009876F6">
      <w:pPr>
        <w:rPr>
          <w:rFonts w:ascii="Roboto Light" w:hAnsi="Roboto Light"/>
        </w:rPr>
      </w:pPr>
    </w:p>
    <w:p w14:paraId="0D37AEA0" w14:textId="4E9D5F2F" w:rsidR="00D2529C" w:rsidRPr="00976288" w:rsidRDefault="002330D3" w:rsidP="009876F6">
      <w:pPr>
        <w:rPr>
          <w:rFonts w:ascii="Roboto Light" w:hAnsi="Roboto Light"/>
        </w:rPr>
      </w:pPr>
      <w:r w:rsidRPr="00976288">
        <w:rPr>
          <w:rFonts w:ascii="Roboto Light" w:hAnsi="Roboto Light"/>
        </w:rPr>
        <w:t>The</w:t>
      </w:r>
      <w:r w:rsidR="00AF128D" w:rsidRPr="00976288">
        <w:rPr>
          <w:rFonts w:ascii="Roboto Light" w:hAnsi="Roboto Light"/>
        </w:rPr>
        <w:t xml:space="preserve"> official investigation by the World Anti-Doping Agency (WADA)</w:t>
      </w:r>
      <w:r w:rsidR="00775175" w:rsidRPr="00976288">
        <w:rPr>
          <w:rFonts w:ascii="Roboto Light" w:hAnsi="Roboto Light"/>
        </w:rPr>
        <w:t xml:space="preserve"> that followed </w:t>
      </w:r>
      <w:r w:rsidR="004F5CC5" w:rsidRPr="00976288">
        <w:rPr>
          <w:rFonts w:ascii="Roboto Light" w:hAnsi="Roboto Light"/>
        </w:rPr>
        <w:t xml:space="preserve">unearthed a state-sponsored doping scheme </w:t>
      </w:r>
      <w:r w:rsidR="006D7909" w:rsidRPr="00976288">
        <w:rPr>
          <w:rFonts w:ascii="Roboto Light" w:hAnsi="Roboto Light"/>
        </w:rPr>
        <w:t>on a huge scale</w:t>
      </w:r>
      <w:r w:rsidR="00AF128D" w:rsidRPr="00976288">
        <w:rPr>
          <w:rFonts w:ascii="Roboto Light" w:hAnsi="Roboto Light"/>
        </w:rPr>
        <w:t xml:space="preserve">. </w:t>
      </w:r>
      <w:hyperlink r:id="rId9">
        <w:r w:rsidR="008E1CDD" w:rsidRPr="00976288">
          <w:rPr>
            <w:rStyle w:val="Hyperlink"/>
            <w:rFonts w:ascii="Roboto Light" w:hAnsi="Roboto Light"/>
          </w:rPr>
          <w:t>5</w:t>
        </w:r>
        <w:r w:rsidR="004F14B0" w:rsidRPr="00976288">
          <w:rPr>
            <w:rStyle w:val="Hyperlink"/>
            <w:rFonts w:ascii="Roboto Light" w:hAnsi="Roboto Light"/>
          </w:rPr>
          <w:t xml:space="preserve"> Stones </w:t>
        </w:r>
        <w:r w:rsidR="006F0760" w:rsidRPr="00976288">
          <w:rPr>
            <w:rStyle w:val="Hyperlink"/>
            <w:rFonts w:ascii="Roboto Light" w:hAnsi="Roboto Light"/>
          </w:rPr>
          <w:t>i</w:t>
        </w:r>
        <w:r w:rsidR="004F14B0" w:rsidRPr="00976288">
          <w:rPr>
            <w:rStyle w:val="Hyperlink"/>
            <w:rFonts w:ascii="Roboto Light" w:hAnsi="Roboto Light"/>
          </w:rPr>
          <w:t>ntelligence</w:t>
        </w:r>
      </w:hyperlink>
      <w:r w:rsidR="004F14B0" w:rsidRPr="00976288">
        <w:rPr>
          <w:rFonts w:ascii="Roboto Light" w:hAnsi="Roboto Light"/>
        </w:rPr>
        <w:t xml:space="preserve"> (5Si)</w:t>
      </w:r>
      <w:r w:rsidR="00616DAB" w:rsidRPr="00976288">
        <w:rPr>
          <w:rFonts w:ascii="Roboto Light" w:hAnsi="Roboto Light"/>
        </w:rPr>
        <w:t xml:space="preserve">, </w:t>
      </w:r>
      <w:r w:rsidR="004F14B0" w:rsidRPr="00976288">
        <w:rPr>
          <w:rFonts w:ascii="Roboto Light" w:hAnsi="Roboto Light"/>
        </w:rPr>
        <w:t xml:space="preserve">a leading </w:t>
      </w:r>
      <w:r w:rsidR="004B1387" w:rsidRPr="00976288">
        <w:rPr>
          <w:rFonts w:ascii="Roboto Light" w:hAnsi="Roboto Light"/>
        </w:rPr>
        <w:t>global professional services company</w:t>
      </w:r>
      <w:r w:rsidR="009A1E61" w:rsidRPr="00976288">
        <w:rPr>
          <w:rFonts w:ascii="Roboto Light" w:hAnsi="Roboto Light"/>
        </w:rPr>
        <w:t xml:space="preserve"> and long-term </w:t>
      </w:r>
      <w:r w:rsidR="007C2128" w:rsidRPr="00976288">
        <w:rPr>
          <w:rFonts w:ascii="Roboto Light" w:hAnsi="Roboto Light"/>
        </w:rPr>
        <w:t xml:space="preserve">Blackdot </w:t>
      </w:r>
      <w:r w:rsidR="009A1E61" w:rsidRPr="00976288">
        <w:rPr>
          <w:rFonts w:ascii="Roboto Light" w:hAnsi="Roboto Light"/>
        </w:rPr>
        <w:t>client</w:t>
      </w:r>
      <w:r w:rsidR="00616DAB" w:rsidRPr="00976288">
        <w:rPr>
          <w:rFonts w:ascii="Roboto Light" w:hAnsi="Roboto Light"/>
        </w:rPr>
        <w:t>, played a pivotal role in this investigation.</w:t>
      </w:r>
      <w:r w:rsidR="000A1DCF" w:rsidRPr="00976288">
        <w:rPr>
          <w:rFonts w:ascii="Roboto Light" w:hAnsi="Roboto Light"/>
        </w:rPr>
        <w:t xml:space="preserve"> </w:t>
      </w:r>
    </w:p>
    <w:p w14:paraId="3CC858CF" w14:textId="77777777" w:rsidR="004405C9" w:rsidRPr="00976288" w:rsidRDefault="004405C9" w:rsidP="009876F6">
      <w:pPr>
        <w:rPr>
          <w:rFonts w:ascii="Roboto Light" w:hAnsi="Roboto Light"/>
        </w:rPr>
      </w:pPr>
    </w:p>
    <w:p w14:paraId="228B9AF4" w14:textId="0E015184" w:rsidR="00D2529C" w:rsidRDefault="00C83BB1" w:rsidP="00D2529C">
      <w:pPr>
        <w:rPr>
          <w:rFonts w:ascii="Roboto Light" w:hAnsi="Roboto Light"/>
        </w:rPr>
      </w:pPr>
      <w:r w:rsidRPr="00976288">
        <w:rPr>
          <w:rFonts w:ascii="Roboto Light" w:hAnsi="Roboto Light"/>
        </w:rPr>
        <w:t xml:space="preserve">When this case came to 5Si, its investigators knew that </w:t>
      </w:r>
      <w:proofErr w:type="spellStart"/>
      <w:r w:rsidRPr="00976288">
        <w:rPr>
          <w:rFonts w:ascii="Roboto Light" w:hAnsi="Roboto Light"/>
        </w:rPr>
        <w:t>Blackdot’s</w:t>
      </w:r>
      <w:proofErr w:type="spellEnd"/>
      <w:r w:rsidRPr="00976288">
        <w:rPr>
          <w:rFonts w:ascii="Roboto Light" w:hAnsi="Roboto Light"/>
        </w:rPr>
        <w:t xml:space="preserve"> </w:t>
      </w:r>
      <w:hyperlink r:id="rId10">
        <w:r w:rsidRPr="00976288">
          <w:rPr>
            <w:rStyle w:val="Hyperlink"/>
            <w:rFonts w:ascii="Roboto Light" w:hAnsi="Roboto Light"/>
          </w:rPr>
          <w:t xml:space="preserve">OSINT platform, </w:t>
        </w:r>
        <w:proofErr w:type="spellStart"/>
        <w:r w:rsidRPr="00976288">
          <w:rPr>
            <w:rStyle w:val="Hyperlink"/>
            <w:rFonts w:ascii="Roboto Light" w:hAnsi="Roboto Light"/>
          </w:rPr>
          <w:t>Videris</w:t>
        </w:r>
        <w:proofErr w:type="spellEnd"/>
      </w:hyperlink>
      <w:r w:rsidRPr="00976288">
        <w:rPr>
          <w:rFonts w:ascii="Roboto Light" w:hAnsi="Roboto Light"/>
        </w:rPr>
        <w:t>, would be ideally suited to understanding and mapping the extensive network of athletes, coaches</w:t>
      </w:r>
      <w:r w:rsidR="006F0760" w:rsidRPr="00976288">
        <w:rPr>
          <w:rFonts w:ascii="Roboto Light" w:hAnsi="Roboto Light"/>
        </w:rPr>
        <w:t>,</w:t>
      </w:r>
      <w:r w:rsidR="00E10EA9" w:rsidRPr="00976288">
        <w:rPr>
          <w:rFonts w:ascii="Roboto Light" w:hAnsi="Roboto Light"/>
        </w:rPr>
        <w:t xml:space="preserve"> </w:t>
      </w:r>
      <w:r w:rsidRPr="00976288">
        <w:rPr>
          <w:rFonts w:ascii="Roboto Light" w:hAnsi="Roboto Light"/>
        </w:rPr>
        <w:t xml:space="preserve">state actors </w:t>
      </w:r>
      <w:r w:rsidR="006F0760" w:rsidRPr="00976288">
        <w:rPr>
          <w:rFonts w:ascii="Roboto Light" w:hAnsi="Roboto Light"/>
        </w:rPr>
        <w:t xml:space="preserve">and other entities </w:t>
      </w:r>
      <w:r w:rsidRPr="00976288">
        <w:rPr>
          <w:rFonts w:ascii="Roboto Light" w:hAnsi="Roboto Light"/>
        </w:rPr>
        <w:t xml:space="preserve">involved in the doping scheme. </w:t>
      </w:r>
      <w:r w:rsidR="18F55937" w:rsidRPr="00976288">
        <w:rPr>
          <w:rFonts w:ascii="Roboto Light" w:hAnsi="Roboto Light"/>
        </w:rPr>
        <w:t xml:space="preserve">During </w:t>
      </w:r>
      <w:r w:rsidR="002A34A2" w:rsidRPr="00976288">
        <w:rPr>
          <w:rFonts w:ascii="Roboto Light" w:hAnsi="Roboto Light"/>
        </w:rPr>
        <w:t>th</w:t>
      </w:r>
      <w:r w:rsidRPr="00976288">
        <w:rPr>
          <w:rFonts w:ascii="Roboto Light" w:hAnsi="Roboto Light"/>
        </w:rPr>
        <w:t>e</w:t>
      </w:r>
      <w:r w:rsidR="002A34A2" w:rsidRPr="00976288">
        <w:rPr>
          <w:rFonts w:ascii="Roboto Light" w:hAnsi="Roboto Light"/>
        </w:rPr>
        <w:t xml:space="preserve"> investigation, t</w:t>
      </w:r>
      <w:r w:rsidR="00D2529C" w:rsidRPr="00976288">
        <w:rPr>
          <w:rFonts w:ascii="Roboto Light" w:hAnsi="Roboto Light"/>
        </w:rPr>
        <w:t xml:space="preserve">he </w:t>
      </w:r>
      <w:r w:rsidR="00062F11" w:rsidRPr="00976288">
        <w:rPr>
          <w:rFonts w:ascii="Roboto Light" w:hAnsi="Roboto Light"/>
        </w:rPr>
        <w:t xml:space="preserve">5Si </w:t>
      </w:r>
      <w:r w:rsidR="00D2529C" w:rsidRPr="00976288">
        <w:rPr>
          <w:rFonts w:ascii="Roboto Light" w:hAnsi="Roboto Light"/>
        </w:rPr>
        <w:t xml:space="preserve">team </w:t>
      </w:r>
      <w:r w:rsidRPr="00976288">
        <w:rPr>
          <w:rFonts w:ascii="Roboto Light" w:hAnsi="Roboto Light"/>
        </w:rPr>
        <w:t xml:space="preserve">would need to </w:t>
      </w:r>
      <w:r w:rsidR="00062F11" w:rsidRPr="00976288">
        <w:rPr>
          <w:rFonts w:ascii="Roboto Light" w:hAnsi="Roboto Light"/>
        </w:rPr>
        <w:t>dr</w:t>
      </w:r>
      <w:r w:rsidRPr="00976288">
        <w:rPr>
          <w:rFonts w:ascii="Roboto Light" w:hAnsi="Roboto Light"/>
        </w:rPr>
        <w:t>a</w:t>
      </w:r>
      <w:r w:rsidR="00062F11" w:rsidRPr="00976288">
        <w:rPr>
          <w:rFonts w:ascii="Roboto Light" w:hAnsi="Roboto Light"/>
        </w:rPr>
        <w:t xml:space="preserve">w on numerous sources of intelligence, </w:t>
      </w:r>
      <w:r w:rsidR="00B93009" w:rsidRPr="00976288">
        <w:rPr>
          <w:rFonts w:ascii="Roboto Light" w:hAnsi="Roboto Light"/>
        </w:rPr>
        <w:t xml:space="preserve">ranging from </w:t>
      </w:r>
      <w:r w:rsidR="00D27FAB" w:rsidRPr="00976288">
        <w:rPr>
          <w:rFonts w:ascii="Roboto Light" w:hAnsi="Roboto Light"/>
        </w:rPr>
        <w:t>interviews with athletes,</w:t>
      </w:r>
      <w:r w:rsidR="00B93009" w:rsidRPr="00976288">
        <w:rPr>
          <w:rFonts w:ascii="Roboto Light" w:hAnsi="Roboto Light"/>
        </w:rPr>
        <w:t xml:space="preserve"> scientists and officials, to </w:t>
      </w:r>
      <w:r w:rsidR="002330D3" w:rsidRPr="00976288">
        <w:rPr>
          <w:rFonts w:ascii="Roboto Light" w:hAnsi="Roboto Light"/>
        </w:rPr>
        <w:t xml:space="preserve">results from </w:t>
      </w:r>
      <w:r w:rsidR="002A34A2" w:rsidRPr="00976288">
        <w:rPr>
          <w:rFonts w:ascii="Roboto Light" w:hAnsi="Roboto Light"/>
        </w:rPr>
        <w:t>anti-doping tests</w:t>
      </w:r>
      <w:r w:rsidR="00B93009" w:rsidRPr="00976288">
        <w:rPr>
          <w:rFonts w:ascii="Roboto Light" w:hAnsi="Roboto Light"/>
        </w:rPr>
        <w:t>.</w:t>
      </w:r>
      <w:r w:rsidR="0083287B" w:rsidRPr="00976288">
        <w:rPr>
          <w:rFonts w:ascii="Roboto Light" w:hAnsi="Roboto Light"/>
        </w:rPr>
        <w:t xml:space="preserve"> </w:t>
      </w:r>
      <w:r w:rsidR="002A34A2" w:rsidRPr="00976288">
        <w:rPr>
          <w:rFonts w:ascii="Roboto Light" w:hAnsi="Roboto Light"/>
        </w:rPr>
        <w:t xml:space="preserve">Effective use of </w:t>
      </w:r>
      <w:r w:rsidR="0083287B" w:rsidRPr="00976288">
        <w:rPr>
          <w:rFonts w:ascii="Roboto Light" w:hAnsi="Roboto Light"/>
        </w:rPr>
        <w:t xml:space="preserve">Open Source Intelligence (OSINT) </w:t>
      </w:r>
      <w:r w:rsidR="002A34A2" w:rsidRPr="00976288">
        <w:rPr>
          <w:rFonts w:ascii="Roboto Light" w:hAnsi="Roboto Light"/>
        </w:rPr>
        <w:t>was vital, both to</w:t>
      </w:r>
      <w:r w:rsidR="00832049" w:rsidRPr="00976288">
        <w:rPr>
          <w:rFonts w:ascii="Roboto Light" w:hAnsi="Roboto Light"/>
        </w:rPr>
        <w:t xml:space="preserve"> corroborat</w:t>
      </w:r>
      <w:r w:rsidR="002A34A2" w:rsidRPr="00976288">
        <w:rPr>
          <w:rFonts w:ascii="Roboto Light" w:hAnsi="Roboto Light"/>
        </w:rPr>
        <w:t>e</w:t>
      </w:r>
      <w:r w:rsidR="00832049" w:rsidRPr="00976288">
        <w:rPr>
          <w:rFonts w:ascii="Roboto Light" w:hAnsi="Roboto Light"/>
        </w:rPr>
        <w:t xml:space="preserve"> </w:t>
      </w:r>
      <w:r w:rsidR="00646280" w:rsidRPr="00976288">
        <w:rPr>
          <w:rFonts w:ascii="Roboto Light" w:hAnsi="Roboto Light"/>
        </w:rPr>
        <w:t xml:space="preserve">existing intelligence and </w:t>
      </w:r>
      <w:r w:rsidR="002A34A2" w:rsidRPr="00976288">
        <w:rPr>
          <w:rFonts w:ascii="Roboto Light" w:hAnsi="Roboto Light"/>
        </w:rPr>
        <w:t xml:space="preserve">to </w:t>
      </w:r>
      <w:r w:rsidR="001E633D" w:rsidRPr="00976288">
        <w:rPr>
          <w:rFonts w:ascii="Roboto Light" w:hAnsi="Roboto Light"/>
        </w:rPr>
        <w:t>provid</w:t>
      </w:r>
      <w:r w:rsidR="002A34A2" w:rsidRPr="00976288">
        <w:rPr>
          <w:rFonts w:ascii="Roboto Light" w:hAnsi="Roboto Light"/>
        </w:rPr>
        <w:t>e</w:t>
      </w:r>
      <w:r w:rsidR="001E633D" w:rsidRPr="00976288">
        <w:rPr>
          <w:rFonts w:ascii="Roboto Light" w:hAnsi="Roboto Light"/>
        </w:rPr>
        <w:t xml:space="preserve"> new avenues for potential investigation.</w:t>
      </w:r>
      <w:r w:rsidR="00D2529C" w:rsidRPr="00976288">
        <w:rPr>
          <w:rFonts w:ascii="Roboto Light" w:hAnsi="Roboto Light"/>
        </w:rPr>
        <w:t xml:space="preserve"> </w:t>
      </w:r>
    </w:p>
    <w:p w14:paraId="7436F871" w14:textId="77777777" w:rsidR="00976288" w:rsidRDefault="00976288" w:rsidP="00D2529C">
      <w:pPr>
        <w:rPr>
          <w:rFonts w:ascii="Roboto Light" w:hAnsi="Roboto Light"/>
        </w:rPr>
      </w:pPr>
    </w:p>
    <w:p w14:paraId="42385FCB" w14:textId="77777777" w:rsidR="00976288" w:rsidRPr="00976288" w:rsidRDefault="00976288" w:rsidP="00D2529C">
      <w:pPr>
        <w:rPr>
          <w:rFonts w:ascii="Roboto Light" w:hAnsi="Roboto Light"/>
        </w:rPr>
      </w:pPr>
    </w:p>
    <w:p w14:paraId="0498B508" w14:textId="77777777" w:rsidR="00CF0E0E" w:rsidRDefault="00CF0E0E" w:rsidP="00D2529C">
      <w:pPr>
        <w:rPr>
          <w:rFonts w:ascii="Roboto" w:hAnsi="Roboto"/>
          <w:b/>
          <w:bCs/>
          <w:sz w:val="36"/>
          <w:szCs w:val="36"/>
        </w:rPr>
      </w:pPr>
    </w:p>
    <w:p w14:paraId="06D1430D" w14:textId="75CAEAA5" w:rsidR="00D2529C" w:rsidRPr="00976288" w:rsidRDefault="001A7C82" w:rsidP="00D2529C">
      <w:pPr>
        <w:rPr>
          <w:rFonts w:ascii="Roboto" w:hAnsi="Roboto"/>
        </w:rPr>
      </w:pPr>
      <w:r w:rsidRPr="00976288">
        <w:rPr>
          <w:rFonts w:ascii="Roboto" w:hAnsi="Roboto"/>
          <w:b/>
          <w:bCs/>
          <w:sz w:val="36"/>
          <w:szCs w:val="36"/>
        </w:rPr>
        <w:lastRenderedPageBreak/>
        <w:t>Understanding p</w:t>
      </w:r>
      <w:r w:rsidR="00D2529C" w:rsidRPr="00976288">
        <w:rPr>
          <w:rFonts w:ascii="Roboto" w:hAnsi="Roboto"/>
          <w:b/>
          <w:bCs/>
          <w:sz w:val="36"/>
          <w:szCs w:val="36"/>
        </w:rPr>
        <w:t>attern of conduct</w:t>
      </w:r>
    </w:p>
    <w:p w14:paraId="555F213A" w14:textId="6CB33325" w:rsidR="001E633D" w:rsidRPr="00976288" w:rsidRDefault="001E633D" w:rsidP="009876F6">
      <w:pPr>
        <w:rPr>
          <w:rFonts w:ascii="Roboto" w:hAnsi="Roboto"/>
          <w:sz w:val="36"/>
          <w:szCs w:val="36"/>
        </w:rPr>
      </w:pPr>
    </w:p>
    <w:p w14:paraId="6822730F" w14:textId="1674B4C7" w:rsidR="00F3405E" w:rsidRDefault="00E74FFF" w:rsidP="009876F6">
      <w:pPr>
        <w:rPr>
          <w:rFonts w:ascii="Roboto Light" w:hAnsi="Roboto Light"/>
        </w:rPr>
      </w:pPr>
      <w:r w:rsidRPr="00976288">
        <w:rPr>
          <w:rFonts w:ascii="Roboto Light" w:hAnsi="Roboto Light"/>
        </w:rPr>
        <w:t xml:space="preserve">To </w:t>
      </w:r>
      <w:r w:rsidR="00C83BB1" w:rsidRPr="00976288">
        <w:rPr>
          <w:rFonts w:ascii="Roboto Light" w:hAnsi="Roboto Light"/>
        </w:rPr>
        <w:t xml:space="preserve">gather evidence to </w:t>
      </w:r>
      <w:r w:rsidR="006F0760" w:rsidRPr="00976288">
        <w:rPr>
          <w:rFonts w:ascii="Roboto Light" w:hAnsi="Roboto Light"/>
        </w:rPr>
        <w:t xml:space="preserve">prove or disprove </w:t>
      </w:r>
      <w:r w:rsidR="00C83BB1" w:rsidRPr="00976288">
        <w:rPr>
          <w:rFonts w:ascii="Roboto Light" w:hAnsi="Roboto Light"/>
        </w:rPr>
        <w:t>doping accusations,</w:t>
      </w:r>
      <w:r w:rsidRPr="00976288">
        <w:rPr>
          <w:rFonts w:ascii="Roboto Light" w:hAnsi="Roboto Light"/>
        </w:rPr>
        <w:t xml:space="preserve"> </w:t>
      </w:r>
      <w:r w:rsidR="00C83BB1" w:rsidRPr="00976288">
        <w:rPr>
          <w:rFonts w:ascii="Roboto Light" w:hAnsi="Roboto Light"/>
        </w:rPr>
        <w:t xml:space="preserve">the </w:t>
      </w:r>
      <w:r w:rsidR="00E26F9E" w:rsidRPr="00976288">
        <w:rPr>
          <w:rFonts w:ascii="Roboto Light" w:hAnsi="Roboto Light"/>
        </w:rPr>
        <w:t xml:space="preserve">5Si team needed to </w:t>
      </w:r>
      <w:r w:rsidR="00F3405E" w:rsidRPr="00976288">
        <w:rPr>
          <w:rFonts w:ascii="Roboto Light" w:hAnsi="Roboto Light"/>
        </w:rPr>
        <w:t>develop a deep understanding of implicated athletes’</w:t>
      </w:r>
      <w:r w:rsidR="00E26F9E" w:rsidRPr="00976288">
        <w:rPr>
          <w:rFonts w:ascii="Roboto Light" w:hAnsi="Roboto Light"/>
        </w:rPr>
        <w:t xml:space="preserve"> pattern of life</w:t>
      </w:r>
      <w:r w:rsidR="00F3405E" w:rsidRPr="00976288">
        <w:rPr>
          <w:rFonts w:ascii="Roboto Light" w:hAnsi="Roboto Light"/>
        </w:rPr>
        <w:t xml:space="preserve"> using p</w:t>
      </w:r>
      <w:r w:rsidR="00CF325E" w:rsidRPr="00976288">
        <w:rPr>
          <w:rFonts w:ascii="Roboto Light" w:hAnsi="Roboto Light"/>
        </w:rPr>
        <w:t xml:space="preserve">ublicly available social media data. </w:t>
      </w:r>
      <w:r w:rsidR="005362B8" w:rsidRPr="00976288">
        <w:rPr>
          <w:rFonts w:ascii="Roboto Light" w:hAnsi="Roboto Light"/>
        </w:rPr>
        <w:t xml:space="preserve">Many of those implicated by </w:t>
      </w:r>
      <w:r w:rsidR="00F3405E" w:rsidRPr="00976288">
        <w:rPr>
          <w:rFonts w:ascii="Roboto Light" w:hAnsi="Roboto Light"/>
        </w:rPr>
        <w:t>through drug tests</w:t>
      </w:r>
      <w:r w:rsidR="005362B8" w:rsidRPr="00976288">
        <w:rPr>
          <w:rFonts w:ascii="Roboto Light" w:hAnsi="Roboto Light"/>
        </w:rPr>
        <w:t xml:space="preserve"> or anecdotal evidence had </w:t>
      </w:r>
      <w:r w:rsidR="00F03497" w:rsidRPr="00976288">
        <w:rPr>
          <w:rFonts w:ascii="Roboto Light" w:hAnsi="Roboto Light"/>
        </w:rPr>
        <w:t>significant social media presence</w:t>
      </w:r>
      <w:r w:rsidR="00685569" w:rsidRPr="00976288">
        <w:rPr>
          <w:rFonts w:ascii="Roboto Light" w:hAnsi="Roboto Light"/>
        </w:rPr>
        <w:t xml:space="preserve"> on platforms such as </w:t>
      </w:r>
      <w:proofErr w:type="spellStart"/>
      <w:r w:rsidR="00685569" w:rsidRPr="00976288">
        <w:rPr>
          <w:rFonts w:ascii="Roboto Light" w:hAnsi="Roboto Light"/>
        </w:rPr>
        <w:t>VKontakte</w:t>
      </w:r>
      <w:proofErr w:type="spellEnd"/>
      <w:r w:rsidR="00685569" w:rsidRPr="00976288">
        <w:rPr>
          <w:rFonts w:ascii="Roboto Light" w:hAnsi="Roboto Light"/>
        </w:rPr>
        <w:t xml:space="preserve"> and </w:t>
      </w:r>
      <w:proofErr w:type="spellStart"/>
      <w:r w:rsidR="00685569" w:rsidRPr="00976288">
        <w:rPr>
          <w:rFonts w:ascii="Roboto Light" w:hAnsi="Roboto Light"/>
        </w:rPr>
        <w:t>Odnoklassniki</w:t>
      </w:r>
      <w:proofErr w:type="spellEnd"/>
      <w:r w:rsidR="00C53066" w:rsidRPr="00976288">
        <w:rPr>
          <w:rFonts w:ascii="Roboto Light" w:hAnsi="Roboto Light"/>
        </w:rPr>
        <w:t xml:space="preserve">. </w:t>
      </w:r>
      <w:r w:rsidR="00F3405E" w:rsidRPr="00976288">
        <w:rPr>
          <w:rFonts w:ascii="Roboto Light" w:hAnsi="Roboto Light"/>
        </w:rPr>
        <w:t>In-depth analysis of connections, interactions</w:t>
      </w:r>
      <w:r w:rsidR="00B66E78" w:rsidRPr="00976288">
        <w:rPr>
          <w:rFonts w:ascii="Roboto Light" w:hAnsi="Roboto Light"/>
        </w:rPr>
        <w:t>, images and posts was needed.</w:t>
      </w:r>
    </w:p>
    <w:p w14:paraId="1E1D59BD" w14:textId="77777777" w:rsidR="00976288" w:rsidRPr="00976288" w:rsidRDefault="00976288" w:rsidP="009876F6">
      <w:pPr>
        <w:rPr>
          <w:rFonts w:ascii="Roboto Light" w:hAnsi="Roboto Light"/>
        </w:rPr>
      </w:pPr>
    </w:p>
    <w:p w14:paraId="2A2AFAB3" w14:textId="7DA23C27" w:rsidR="00F3405E" w:rsidRPr="00976288" w:rsidRDefault="00976288" w:rsidP="009876F6">
      <w:pPr>
        <w:rPr>
          <w:rFonts w:ascii="Roboto Light" w:hAnsi="Roboto Light"/>
        </w:rPr>
      </w:pPr>
      <w:r w:rsidRPr="00976288">
        <w:rPr>
          <w:rFonts w:ascii="Roboto" w:hAnsi="Roboto"/>
          <w:noProof/>
        </w:rPr>
        <w:drawing>
          <wp:inline distT="0" distB="0" distL="0" distR="0" wp14:anchorId="53EA9156" wp14:editId="08708E1C">
            <wp:extent cx="5583555" cy="2931795"/>
            <wp:effectExtent l="76200" t="76200" r="74295" b="78105"/>
            <wp:docPr id="875694458" name="Picture 2" descr="A person swimming in a p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694458" name="Picture 2" descr="A person swimming in a poo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555" cy="293179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</w:p>
    <w:p w14:paraId="4674E132" w14:textId="77777777" w:rsidR="00976288" w:rsidRDefault="00976288" w:rsidP="009876F6">
      <w:pPr>
        <w:rPr>
          <w:rFonts w:ascii="Roboto Light" w:hAnsi="Roboto Light"/>
        </w:rPr>
      </w:pPr>
    </w:p>
    <w:p w14:paraId="36D4CED1" w14:textId="67085A16" w:rsidR="00F3405E" w:rsidRPr="00976288" w:rsidRDefault="00F3405E" w:rsidP="009876F6">
      <w:pPr>
        <w:rPr>
          <w:rFonts w:ascii="Roboto Light" w:hAnsi="Roboto Light"/>
        </w:rPr>
      </w:pPr>
      <w:r w:rsidRPr="00976288">
        <w:rPr>
          <w:rFonts w:ascii="Roboto Light" w:hAnsi="Roboto Light"/>
        </w:rPr>
        <w:t xml:space="preserve">However, collecting and analysing this data manually would have been intensely time-consuming. Videris provided huge time savings </w:t>
      </w:r>
      <w:r w:rsidR="00B66590" w:rsidRPr="00976288">
        <w:rPr>
          <w:rFonts w:ascii="Roboto Light" w:hAnsi="Roboto Light"/>
        </w:rPr>
        <w:t xml:space="preserve">by </w:t>
      </w:r>
      <w:r w:rsidR="474F60B4" w:rsidRPr="00976288">
        <w:rPr>
          <w:rFonts w:ascii="Roboto Light" w:hAnsi="Roboto Light"/>
        </w:rPr>
        <w:t xml:space="preserve">retrieving </w:t>
      </w:r>
      <w:r w:rsidRPr="00976288">
        <w:rPr>
          <w:rFonts w:ascii="Roboto Light" w:hAnsi="Roboto Light"/>
        </w:rPr>
        <w:t>social media connectivity data</w:t>
      </w:r>
      <w:r w:rsidR="00B66590" w:rsidRPr="00976288">
        <w:rPr>
          <w:rFonts w:ascii="Roboto Light" w:hAnsi="Roboto Light"/>
        </w:rPr>
        <w:t xml:space="preserve"> in seconds</w:t>
      </w:r>
      <w:r w:rsidR="00590921" w:rsidRPr="00976288">
        <w:rPr>
          <w:rFonts w:ascii="Roboto Light" w:hAnsi="Roboto Light"/>
        </w:rPr>
        <w:t xml:space="preserve">, </w:t>
      </w:r>
      <w:r w:rsidR="00B66590" w:rsidRPr="00976288">
        <w:rPr>
          <w:rFonts w:ascii="Roboto Light" w:hAnsi="Roboto Light"/>
        </w:rPr>
        <w:t xml:space="preserve">then </w:t>
      </w:r>
      <w:r w:rsidR="00590921" w:rsidRPr="00976288">
        <w:rPr>
          <w:rFonts w:ascii="Roboto Light" w:hAnsi="Roboto Light"/>
        </w:rPr>
        <w:t xml:space="preserve">flagging key connections and highlighting interaction strength. </w:t>
      </w:r>
    </w:p>
    <w:p w14:paraId="30FD31DA" w14:textId="0BCC0F17" w:rsidR="00F3405E" w:rsidRPr="00976288" w:rsidRDefault="00F3405E" w:rsidP="009876F6">
      <w:pPr>
        <w:rPr>
          <w:rFonts w:ascii="Roboto Light" w:hAnsi="Roboto Light"/>
        </w:rPr>
      </w:pPr>
    </w:p>
    <w:p w14:paraId="72D29FF4" w14:textId="1E231E3F" w:rsidR="002A473D" w:rsidRPr="00976288" w:rsidRDefault="00C53066" w:rsidP="009876F6">
      <w:pPr>
        <w:rPr>
          <w:rFonts w:ascii="Roboto Light" w:hAnsi="Roboto Light"/>
        </w:rPr>
      </w:pPr>
      <w:r w:rsidRPr="00976288">
        <w:rPr>
          <w:rFonts w:ascii="Roboto Light" w:hAnsi="Roboto Light"/>
        </w:rPr>
        <w:t xml:space="preserve">Analysis of this data </w:t>
      </w:r>
      <w:r w:rsidR="00590921" w:rsidRPr="00976288">
        <w:rPr>
          <w:rFonts w:ascii="Roboto Light" w:hAnsi="Roboto Light"/>
        </w:rPr>
        <w:t xml:space="preserve">through Videris </w:t>
      </w:r>
      <w:r w:rsidR="00E2438E" w:rsidRPr="00976288">
        <w:rPr>
          <w:rFonts w:ascii="Roboto Light" w:hAnsi="Roboto Light"/>
        </w:rPr>
        <w:t>provided t</w:t>
      </w:r>
      <w:r w:rsidR="24430F41" w:rsidRPr="00976288">
        <w:rPr>
          <w:rFonts w:ascii="Roboto Light" w:hAnsi="Roboto Light"/>
        </w:rPr>
        <w:t>hree</w:t>
      </w:r>
      <w:r w:rsidR="00E2438E" w:rsidRPr="00976288">
        <w:rPr>
          <w:rFonts w:ascii="Roboto Light" w:hAnsi="Roboto Light"/>
        </w:rPr>
        <w:t xml:space="preserve"> main types of insight:</w:t>
      </w:r>
    </w:p>
    <w:p w14:paraId="6128EAF6" w14:textId="77777777" w:rsidR="00E2438E" w:rsidRPr="00976288" w:rsidRDefault="00E2438E" w:rsidP="009876F6">
      <w:pPr>
        <w:rPr>
          <w:rFonts w:ascii="Roboto Light" w:hAnsi="Roboto Light"/>
        </w:rPr>
      </w:pPr>
    </w:p>
    <w:p w14:paraId="27A35EFC" w14:textId="37F8C452" w:rsidR="00E2438E" w:rsidRPr="00976288" w:rsidRDefault="00000C89" w:rsidP="00E2438E">
      <w:pPr>
        <w:pStyle w:val="ListParagraph"/>
        <w:numPr>
          <w:ilvl w:val="0"/>
          <w:numId w:val="15"/>
        </w:numPr>
        <w:rPr>
          <w:rFonts w:ascii="Roboto Light" w:hAnsi="Roboto Light"/>
        </w:rPr>
      </w:pPr>
      <w:r w:rsidRPr="00976288">
        <w:rPr>
          <w:rFonts w:ascii="Roboto Light" w:hAnsi="Roboto Light"/>
        </w:rPr>
        <w:t xml:space="preserve">Photos or geolocation could place </w:t>
      </w:r>
      <w:r w:rsidR="00301E76" w:rsidRPr="00976288">
        <w:rPr>
          <w:rFonts w:ascii="Roboto Light" w:hAnsi="Roboto Light"/>
        </w:rPr>
        <w:t xml:space="preserve">individuals in certain places at certain times, corroborating </w:t>
      </w:r>
      <w:r w:rsidR="00685569" w:rsidRPr="00976288">
        <w:rPr>
          <w:rFonts w:ascii="Roboto Light" w:hAnsi="Roboto Light"/>
        </w:rPr>
        <w:t>other evidence</w:t>
      </w:r>
      <w:r w:rsidR="007207ED" w:rsidRPr="00976288">
        <w:rPr>
          <w:rFonts w:ascii="Roboto Light" w:hAnsi="Roboto Light"/>
        </w:rPr>
        <w:t xml:space="preserve"> that drugging had taken place in particular locations/ on particular dates. </w:t>
      </w:r>
    </w:p>
    <w:p w14:paraId="3586B669" w14:textId="0115213E" w:rsidR="007207ED" w:rsidRPr="00976288" w:rsidRDefault="00737981" w:rsidP="00E2438E">
      <w:pPr>
        <w:pStyle w:val="ListParagraph"/>
        <w:numPr>
          <w:ilvl w:val="0"/>
          <w:numId w:val="15"/>
        </w:numPr>
        <w:rPr>
          <w:rFonts w:ascii="Roboto Light" w:hAnsi="Roboto Light"/>
        </w:rPr>
      </w:pPr>
      <w:r w:rsidRPr="00976288">
        <w:rPr>
          <w:rFonts w:ascii="Roboto Light" w:hAnsi="Roboto Light"/>
        </w:rPr>
        <w:t xml:space="preserve">Friends and interaction data could </w:t>
      </w:r>
      <w:r w:rsidR="005C1815" w:rsidRPr="00976288">
        <w:rPr>
          <w:rFonts w:ascii="Roboto Light" w:hAnsi="Roboto Light"/>
        </w:rPr>
        <w:t>highlight connections to coaches or officials known to be involved in doping.</w:t>
      </w:r>
    </w:p>
    <w:p w14:paraId="4ED993C8" w14:textId="458F34B6" w:rsidR="00155B69" w:rsidRPr="00976288" w:rsidRDefault="00155B69" w:rsidP="00E2438E">
      <w:pPr>
        <w:pStyle w:val="ListParagraph"/>
        <w:numPr>
          <w:ilvl w:val="0"/>
          <w:numId w:val="15"/>
        </w:numPr>
        <w:rPr>
          <w:rFonts w:ascii="Roboto Light" w:hAnsi="Roboto Light"/>
        </w:rPr>
      </w:pPr>
      <w:r w:rsidRPr="00976288">
        <w:rPr>
          <w:rFonts w:ascii="Roboto Light" w:hAnsi="Roboto Light"/>
        </w:rPr>
        <w:t xml:space="preserve">Further leads </w:t>
      </w:r>
      <w:r w:rsidR="00A75857" w:rsidRPr="00976288">
        <w:rPr>
          <w:rFonts w:ascii="Roboto Light" w:hAnsi="Roboto Light"/>
        </w:rPr>
        <w:t>for investigation could be identified</w:t>
      </w:r>
      <w:r w:rsidR="00514DEA" w:rsidRPr="00976288">
        <w:rPr>
          <w:rFonts w:ascii="Roboto Light" w:hAnsi="Roboto Light"/>
        </w:rPr>
        <w:t xml:space="preserve"> by comparing the overlap between coaches</w:t>
      </w:r>
      <w:r w:rsidR="00C50C36" w:rsidRPr="00976288">
        <w:rPr>
          <w:rFonts w:ascii="Roboto Light" w:hAnsi="Roboto Light"/>
        </w:rPr>
        <w:t xml:space="preserve"> and officials’ connections, and those of athletes. </w:t>
      </w:r>
      <w:r w:rsidR="00A75857" w:rsidRPr="00976288">
        <w:rPr>
          <w:rFonts w:ascii="Roboto Light" w:hAnsi="Roboto Light"/>
        </w:rPr>
        <w:t xml:space="preserve"> </w:t>
      </w:r>
    </w:p>
    <w:p w14:paraId="2B129DBA" w14:textId="77777777" w:rsidR="00C85309" w:rsidRDefault="00C85309" w:rsidP="0055111B">
      <w:pPr>
        <w:rPr>
          <w:rFonts w:ascii="Roboto" w:hAnsi="Roboto"/>
          <w:sz w:val="36"/>
          <w:szCs w:val="36"/>
        </w:rPr>
      </w:pPr>
    </w:p>
    <w:p w14:paraId="5643CA0A" w14:textId="77777777" w:rsidR="00CF0E0E" w:rsidRDefault="00CF0E0E" w:rsidP="0055111B">
      <w:pPr>
        <w:rPr>
          <w:rFonts w:ascii="Roboto" w:hAnsi="Roboto"/>
          <w:sz w:val="36"/>
          <w:szCs w:val="36"/>
        </w:rPr>
      </w:pPr>
    </w:p>
    <w:p w14:paraId="109303DA" w14:textId="77777777" w:rsidR="00CF0E0E" w:rsidRDefault="00CF0E0E" w:rsidP="0055111B">
      <w:pPr>
        <w:rPr>
          <w:rFonts w:ascii="Roboto" w:hAnsi="Roboto"/>
          <w:sz w:val="36"/>
          <w:szCs w:val="36"/>
        </w:rPr>
      </w:pPr>
    </w:p>
    <w:p w14:paraId="705BC6E3" w14:textId="2C2CA11A" w:rsidR="00976288" w:rsidRPr="00976288" w:rsidRDefault="00CF0E0E" w:rsidP="0055111B">
      <w:pPr>
        <w:rPr>
          <w:rFonts w:ascii="Roboto" w:hAnsi="Roboto"/>
          <w:sz w:val="36"/>
          <w:szCs w:val="36"/>
        </w:rPr>
      </w:pPr>
      <w:r>
        <w:rPr>
          <w:rFonts w:ascii="Roboto Light" w:hAnsi="Roboto Light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A1796A4" wp14:editId="3A549680">
            <wp:simplePos x="0" y="0"/>
            <wp:positionH relativeFrom="margin">
              <wp:align>right</wp:align>
            </wp:positionH>
            <wp:positionV relativeFrom="paragraph">
              <wp:posOffset>295275</wp:posOffset>
            </wp:positionV>
            <wp:extent cx="5584825" cy="2931160"/>
            <wp:effectExtent l="76200" t="76200" r="73025" b="78740"/>
            <wp:wrapSquare wrapText="bothSides"/>
            <wp:docPr id="1126072177" name="Picture 3" descr="A person running on a tr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072177" name="Picture 3" descr="A person running on a tra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825" cy="293116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BEBE2E" w14:textId="74DFFFC9" w:rsidR="00CC028D" w:rsidRPr="00976288" w:rsidRDefault="00CC028D" w:rsidP="00CC028D">
      <w:pPr>
        <w:rPr>
          <w:rFonts w:ascii="Roboto" w:hAnsi="Roboto"/>
          <w:b/>
          <w:bCs/>
          <w:sz w:val="36"/>
          <w:szCs w:val="36"/>
        </w:rPr>
      </w:pPr>
      <w:r w:rsidRPr="00976288">
        <w:rPr>
          <w:rFonts w:ascii="Roboto" w:hAnsi="Roboto"/>
          <w:b/>
          <w:bCs/>
          <w:sz w:val="36"/>
          <w:szCs w:val="36"/>
        </w:rPr>
        <w:t>Visualisation at scale</w:t>
      </w:r>
    </w:p>
    <w:p w14:paraId="342E9258" w14:textId="5221567B" w:rsidR="00D9292F" w:rsidRPr="00CF0E0E" w:rsidRDefault="00D9292F" w:rsidP="00CC028D">
      <w:pPr>
        <w:rPr>
          <w:rFonts w:ascii="Roboto" w:hAnsi="Roboto"/>
          <w:sz w:val="36"/>
          <w:szCs w:val="36"/>
        </w:rPr>
      </w:pPr>
    </w:p>
    <w:p w14:paraId="3DAAD45D" w14:textId="56DB0A72" w:rsidR="00D9292F" w:rsidRPr="00976288" w:rsidRDefault="00F06188" w:rsidP="0055111B">
      <w:pPr>
        <w:rPr>
          <w:rFonts w:ascii="Roboto Light" w:hAnsi="Roboto Light"/>
        </w:rPr>
      </w:pPr>
      <w:r w:rsidRPr="00976288">
        <w:rPr>
          <w:rFonts w:ascii="Roboto Light" w:hAnsi="Roboto Light"/>
        </w:rPr>
        <w:t xml:space="preserve">“The network visualisation made this case” says </w:t>
      </w:r>
      <w:r w:rsidR="003C27E3" w:rsidRPr="00976288">
        <w:rPr>
          <w:rFonts w:ascii="Roboto Light" w:hAnsi="Roboto Light"/>
        </w:rPr>
        <w:t xml:space="preserve">David </w:t>
      </w:r>
      <w:r w:rsidR="00926FDC" w:rsidRPr="00976288">
        <w:rPr>
          <w:rFonts w:ascii="Roboto Light" w:hAnsi="Roboto Light"/>
        </w:rPr>
        <w:t>Tinsley</w:t>
      </w:r>
      <w:r w:rsidR="00D9292F" w:rsidRPr="00976288">
        <w:rPr>
          <w:rFonts w:ascii="Roboto Light" w:hAnsi="Roboto Light"/>
        </w:rPr>
        <w:t>, founder and chairman at 5Si</w:t>
      </w:r>
      <w:r w:rsidR="00926FDC" w:rsidRPr="00976288">
        <w:rPr>
          <w:rFonts w:ascii="Roboto Light" w:hAnsi="Roboto Light"/>
        </w:rPr>
        <w:t xml:space="preserve">. </w:t>
      </w:r>
      <w:r w:rsidR="004962C3" w:rsidRPr="00976288">
        <w:rPr>
          <w:rFonts w:ascii="Roboto Light" w:hAnsi="Roboto Light"/>
        </w:rPr>
        <w:t xml:space="preserve"> </w:t>
      </w:r>
      <w:r w:rsidR="001E4998" w:rsidRPr="00976288">
        <w:rPr>
          <w:rFonts w:ascii="Roboto Light" w:hAnsi="Roboto Light"/>
        </w:rPr>
        <w:t xml:space="preserve">Involving hundreds of subjects of interest, the </w:t>
      </w:r>
      <w:r w:rsidR="009B6D71" w:rsidRPr="00976288">
        <w:rPr>
          <w:rFonts w:ascii="Roboto Light" w:hAnsi="Roboto Light"/>
        </w:rPr>
        <w:t>huge</w:t>
      </w:r>
      <w:r w:rsidR="00E06497" w:rsidRPr="00976288">
        <w:rPr>
          <w:rFonts w:ascii="Roboto Light" w:hAnsi="Roboto Light"/>
        </w:rPr>
        <w:t xml:space="preserve"> scale of the investigation meant that </w:t>
      </w:r>
      <w:r w:rsidR="003D0E56" w:rsidRPr="00976288">
        <w:rPr>
          <w:rFonts w:ascii="Roboto Light" w:hAnsi="Roboto Light"/>
        </w:rPr>
        <w:t xml:space="preserve">it was </w:t>
      </w:r>
      <w:r w:rsidR="001B33A1" w:rsidRPr="00976288">
        <w:rPr>
          <w:rFonts w:ascii="Roboto Light" w:hAnsi="Roboto Light"/>
        </w:rPr>
        <w:t xml:space="preserve">impossible to make sense of without </w:t>
      </w:r>
      <w:r w:rsidR="00C15F18" w:rsidRPr="00976288">
        <w:rPr>
          <w:rFonts w:ascii="Roboto Light" w:hAnsi="Roboto Light"/>
        </w:rPr>
        <w:t>visualisation. Yet</w:t>
      </w:r>
      <w:r w:rsidR="00141C5C" w:rsidRPr="00976288">
        <w:rPr>
          <w:rFonts w:ascii="Roboto Light" w:hAnsi="Roboto Light"/>
        </w:rPr>
        <w:t xml:space="preserve"> manual</w:t>
      </w:r>
      <w:r w:rsidR="00C15F18" w:rsidRPr="00976288">
        <w:rPr>
          <w:rFonts w:ascii="Roboto Light" w:hAnsi="Roboto Light"/>
        </w:rPr>
        <w:t xml:space="preserve"> mapping </w:t>
      </w:r>
      <w:r w:rsidR="00141C5C" w:rsidRPr="00976288">
        <w:rPr>
          <w:rFonts w:ascii="Roboto Light" w:hAnsi="Roboto Light"/>
        </w:rPr>
        <w:t xml:space="preserve">of </w:t>
      </w:r>
      <w:r w:rsidR="00C15F18" w:rsidRPr="00976288">
        <w:rPr>
          <w:rFonts w:ascii="Roboto Light" w:hAnsi="Roboto Light"/>
        </w:rPr>
        <w:t xml:space="preserve">each entity in </w:t>
      </w:r>
      <w:r w:rsidR="00141C5C" w:rsidRPr="00976288">
        <w:rPr>
          <w:rFonts w:ascii="Roboto Light" w:hAnsi="Roboto Light"/>
        </w:rPr>
        <w:t>the</w:t>
      </w:r>
      <w:r w:rsidR="00C15F18" w:rsidRPr="00976288">
        <w:rPr>
          <w:rFonts w:ascii="Roboto Light" w:hAnsi="Roboto Light"/>
        </w:rPr>
        <w:t xml:space="preserve"> investigation </w:t>
      </w:r>
      <w:r w:rsidR="00141C5C" w:rsidRPr="00976288">
        <w:rPr>
          <w:rFonts w:ascii="Roboto Light" w:hAnsi="Roboto Light"/>
        </w:rPr>
        <w:t xml:space="preserve">– as well as their connections - </w:t>
      </w:r>
      <w:r w:rsidR="00C15F18" w:rsidRPr="00976288">
        <w:rPr>
          <w:rFonts w:ascii="Roboto Light" w:hAnsi="Roboto Light"/>
        </w:rPr>
        <w:t xml:space="preserve">would have been </w:t>
      </w:r>
      <w:r w:rsidR="00141C5C" w:rsidRPr="00976288">
        <w:rPr>
          <w:rFonts w:ascii="Roboto Light" w:hAnsi="Roboto Light"/>
        </w:rPr>
        <w:t xml:space="preserve">extremely time-consuming. </w:t>
      </w:r>
    </w:p>
    <w:p w14:paraId="229C8D56" w14:textId="77777777" w:rsidR="00D9292F" w:rsidRPr="00976288" w:rsidRDefault="00D9292F" w:rsidP="0055111B">
      <w:pPr>
        <w:rPr>
          <w:rFonts w:ascii="Roboto Light" w:hAnsi="Roboto Light"/>
        </w:rPr>
      </w:pPr>
    </w:p>
    <w:p w14:paraId="5766C7C0" w14:textId="0E8FF8F5" w:rsidR="00AF3031" w:rsidRPr="00976288" w:rsidRDefault="00926FDC" w:rsidP="0055111B">
      <w:pPr>
        <w:rPr>
          <w:rFonts w:ascii="Roboto Light" w:hAnsi="Roboto Light"/>
        </w:rPr>
      </w:pPr>
      <w:r w:rsidRPr="00976288">
        <w:rPr>
          <w:rFonts w:ascii="Roboto Light" w:hAnsi="Roboto Light"/>
        </w:rPr>
        <w:t>Videris’ n</w:t>
      </w:r>
      <w:r w:rsidR="0083753A" w:rsidRPr="00976288">
        <w:rPr>
          <w:rFonts w:ascii="Roboto Light" w:hAnsi="Roboto Light"/>
        </w:rPr>
        <w:t>etwork v</w:t>
      </w:r>
      <w:r w:rsidR="00721F65" w:rsidRPr="00976288">
        <w:rPr>
          <w:rFonts w:ascii="Roboto Light" w:hAnsi="Roboto Light"/>
        </w:rPr>
        <w:t xml:space="preserve">isualisation </w:t>
      </w:r>
      <w:r w:rsidR="00441569" w:rsidRPr="00976288">
        <w:rPr>
          <w:rFonts w:ascii="Roboto Light" w:hAnsi="Roboto Light"/>
        </w:rPr>
        <w:t>played a vital role</w:t>
      </w:r>
      <w:r w:rsidR="00000B9B" w:rsidRPr="00976288">
        <w:rPr>
          <w:rFonts w:ascii="Roboto Light" w:hAnsi="Roboto Light"/>
        </w:rPr>
        <w:t xml:space="preserve"> here.</w:t>
      </w:r>
      <w:r w:rsidR="0083753A" w:rsidRPr="00976288">
        <w:rPr>
          <w:rFonts w:ascii="Roboto Light" w:hAnsi="Roboto Light"/>
        </w:rPr>
        <w:t xml:space="preserve"> </w:t>
      </w:r>
      <w:r w:rsidR="00AF3031" w:rsidRPr="00976288">
        <w:rPr>
          <w:rFonts w:ascii="Roboto Light" w:hAnsi="Roboto Light"/>
        </w:rPr>
        <w:t xml:space="preserve">Because data is automatically mapped </w:t>
      </w:r>
      <w:r w:rsidR="00E35764" w:rsidRPr="00976288">
        <w:rPr>
          <w:rFonts w:ascii="Roboto Light" w:hAnsi="Roboto Light"/>
        </w:rPr>
        <w:t>as it’s brought into the investigation, gaining a clear overview of events is simple</w:t>
      </w:r>
      <w:r w:rsidR="003220D1" w:rsidRPr="00976288">
        <w:rPr>
          <w:rFonts w:ascii="Roboto Light" w:hAnsi="Roboto Light"/>
        </w:rPr>
        <w:t>.</w:t>
      </w:r>
      <w:r w:rsidR="006D0459" w:rsidRPr="00976288">
        <w:rPr>
          <w:rFonts w:ascii="Roboto Light" w:hAnsi="Roboto Light"/>
        </w:rPr>
        <w:t xml:space="preserve"> </w:t>
      </w:r>
      <w:r w:rsidR="00926260" w:rsidRPr="00976288">
        <w:rPr>
          <w:rFonts w:ascii="Roboto Light" w:hAnsi="Roboto Light"/>
        </w:rPr>
        <w:t>Plus, v</w:t>
      </w:r>
      <w:r w:rsidR="006D0459" w:rsidRPr="00976288">
        <w:rPr>
          <w:rFonts w:ascii="Roboto Light" w:hAnsi="Roboto Light"/>
        </w:rPr>
        <w:t xml:space="preserve">iewing all important data at once </w:t>
      </w:r>
      <w:r w:rsidR="00F46FA9" w:rsidRPr="00976288">
        <w:rPr>
          <w:rFonts w:ascii="Roboto Light" w:hAnsi="Roboto Light"/>
        </w:rPr>
        <w:t>helped the team to avoid missing key insights.</w:t>
      </w:r>
    </w:p>
    <w:p w14:paraId="22EC1856" w14:textId="77777777" w:rsidR="00AF3031" w:rsidRPr="00976288" w:rsidRDefault="00AF3031" w:rsidP="0055111B">
      <w:pPr>
        <w:rPr>
          <w:rFonts w:ascii="Roboto Light" w:hAnsi="Roboto Light"/>
        </w:rPr>
      </w:pPr>
    </w:p>
    <w:p w14:paraId="3240DD3B" w14:textId="50AE6E19" w:rsidR="00C85309" w:rsidRPr="00976288" w:rsidRDefault="00B66590" w:rsidP="0055111B">
      <w:pPr>
        <w:rPr>
          <w:rFonts w:ascii="Roboto Light" w:hAnsi="Roboto Light"/>
        </w:rPr>
      </w:pPr>
      <w:r w:rsidRPr="00976288">
        <w:rPr>
          <w:rFonts w:ascii="Roboto Light" w:hAnsi="Roboto Light"/>
        </w:rPr>
        <w:t xml:space="preserve">Visualisation </w:t>
      </w:r>
      <w:r w:rsidR="0083753A" w:rsidRPr="00976288">
        <w:rPr>
          <w:rFonts w:ascii="Roboto Light" w:hAnsi="Roboto Light"/>
        </w:rPr>
        <w:t xml:space="preserve">was also useful in communicating the results </w:t>
      </w:r>
      <w:r w:rsidR="009B6D71" w:rsidRPr="00976288">
        <w:rPr>
          <w:rFonts w:ascii="Roboto Light" w:hAnsi="Roboto Light"/>
        </w:rPr>
        <w:t xml:space="preserve">and their significance </w:t>
      </w:r>
      <w:r w:rsidR="0083753A" w:rsidRPr="00976288">
        <w:rPr>
          <w:rFonts w:ascii="Roboto Light" w:hAnsi="Roboto Light"/>
        </w:rPr>
        <w:t>to key stakeholders</w:t>
      </w:r>
      <w:r w:rsidR="00ED59F2" w:rsidRPr="00976288">
        <w:rPr>
          <w:rFonts w:ascii="Roboto Light" w:hAnsi="Roboto Light"/>
        </w:rPr>
        <w:t xml:space="preserve">. </w:t>
      </w:r>
      <w:r w:rsidR="009B6D71" w:rsidRPr="00976288">
        <w:rPr>
          <w:rFonts w:ascii="Roboto Light" w:hAnsi="Roboto Light"/>
        </w:rPr>
        <w:t>To put it in context</w:t>
      </w:r>
      <w:r w:rsidR="00ED59F2" w:rsidRPr="00976288">
        <w:rPr>
          <w:rFonts w:ascii="Roboto Light" w:hAnsi="Roboto Light"/>
        </w:rPr>
        <w:t>,</w:t>
      </w:r>
      <w:r w:rsidR="009B6D71" w:rsidRPr="00976288">
        <w:rPr>
          <w:rFonts w:ascii="Roboto Light" w:hAnsi="Roboto Light"/>
        </w:rPr>
        <w:t xml:space="preserve"> Tinsley reveals that</w:t>
      </w:r>
      <w:r w:rsidR="00ED59F2" w:rsidRPr="00976288">
        <w:rPr>
          <w:rFonts w:ascii="Roboto Light" w:hAnsi="Roboto Light"/>
        </w:rPr>
        <w:t xml:space="preserve"> t</w:t>
      </w:r>
      <w:r w:rsidR="00F46FA9" w:rsidRPr="00976288">
        <w:rPr>
          <w:rFonts w:ascii="Roboto Light" w:hAnsi="Roboto Light"/>
        </w:rPr>
        <w:t xml:space="preserve">he outcome of the investigation was a </w:t>
      </w:r>
      <w:hyperlink r:id="rId13">
        <w:r w:rsidR="00F46FA9" w:rsidRPr="00976288">
          <w:rPr>
            <w:rStyle w:val="Hyperlink"/>
            <w:rFonts w:ascii="Roboto Light" w:hAnsi="Roboto Light"/>
          </w:rPr>
          <w:t xml:space="preserve">report of over </w:t>
        </w:r>
        <w:r w:rsidR="006F0760" w:rsidRPr="00976288">
          <w:rPr>
            <w:rStyle w:val="Hyperlink"/>
            <w:rFonts w:ascii="Roboto Light" w:hAnsi="Roboto Light"/>
          </w:rPr>
          <w:t>335</w:t>
        </w:r>
        <w:r w:rsidR="00F46FA9" w:rsidRPr="00976288">
          <w:rPr>
            <w:rStyle w:val="Hyperlink"/>
            <w:rFonts w:ascii="Roboto Light" w:hAnsi="Roboto Light"/>
          </w:rPr>
          <w:t xml:space="preserve"> pages</w:t>
        </w:r>
      </w:hyperlink>
      <w:r w:rsidR="009B6D71" w:rsidRPr="00976288">
        <w:rPr>
          <w:rFonts w:ascii="Roboto Light" w:hAnsi="Roboto Light"/>
        </w:rPr>
        <w:t xml:space="preserve"> </w:t>
      </w:r>
      <w:r w:rsidR="00F46FA9" w:rsidRPr="00976288">
        <w:rPr>
          <w:rFonts w:ascii="Roboto Light" w:hAnsi="Roboto Light"/>
        </w:rPr>
        <w:t xml:space="preserve">– yet a single </w:t>
      </w:r>
      <w:r w:rsidR="00EB5430" w:rsidRPr="00976288">
        <w:rPr>
          <w:rFonts w:ascii="Roboto Light" w:hAnsi="Roboto Light"/>
        </w:rPr>
        <w:t xml:space="preserve">network </w:t>
      </w:r>
      <w:r w:rsidR="00F46FA9" w:rsidRPr="00976288">
        <w:rPr>
          <w:rFonts w:ascii="Roboto Light" w:hAnsi="Roboto Light"/>
        </w:rPr>
        <w:t xml:space="preserve">chart </w:t>
      </w:r>
      <w:r w:rsidR="00EB5430" w:rsidRPr="00976288">
        <w:rPr>
          <w:rFonts w:ascii="Roboto Light" w:hAnsi="Roboto Light"/>
        </w:rPr>
        <w:t>could communicate the sheer scale of the issue to law enforcement authorities in just a few seconds.</w:t>
      </w:r>
      <w:r w:rsidR="00A20B44" w:rsidRPr="00976288">
        <w:rPr>
          <w:rFonts w:ascii="Roboto Light" w:hAnsi="Roboto Light"/>
        </w:rPr>
        <w:t xml:space="preserve"> </w:t>
      </w:r>
    </w:p>
    <w:p w14:paraId="6DB35340" w14:textId="77777777" w:rsidR="00A20B44" w:rsidRPr="00976288" w:rsidRDefault="00A20B44" w:rsidP="0055111B">
      <w:pPr>
        <w:rPr>
          <w:rFonts w:ascii="Roboto Light" w:hAnsi="Roboto Light"/>
        </w:rPr>
      </w:pPr>
    </w:p>
    <w:p w14:paraId="5032FF38" w14:textId="0A2AA272" w:rsidR="0073676D" w:rsidRPr="00976288" w:rsidRDefault="00A20B44" w:rsidP="00742421">
      <w:pPr>
        <w:rPr>
          <w:rFonts w:ascii="Roboto Light" w:hAnsi="Roboto Light"/>
        </w:rPr>
      </w:pPr>
      <w:r w:rsidRPr="00976288">
        <w:rPr>
          <w:rFonts w:ascii="Roboto Light" w:hAnsi="Roboto Light"/>
        </w:rPr>
        <w:t xml:space="preserve">The ability to </w:t>
      </w:r>
      <w:r w:rsidR="00D6531F" w:rsidRPr="00976288">
        <w:rPr>
          <w:rFonts w:ascii="Roboto Light" w:hAnsi="Roboto Light"/>
        </w:rPr>
        <w:t xml:space="preserve">highlight an entire network of </w:t>
      </w:r>
      <w:r w:rsidR="00BB7F44" w:rsidRPr="00976288">
        <w:rPr>
          <w:rFonts w:ascii="Roboto Light" w:hAnsi="Roboto Light"/>
        </w:rPr>
        <w:t xml:space="preserve">sports professionals implicated in doping </w:t>
      </w:r>
      <w:r w:rsidR="0039377D" w:rsidRPr="00976288">
        <w:rPr>
          <w:rFonts w:ascii="Roboto Light" w:hAnsi="Roboto Light"/>
        </w:rPr>
        <w:t xml:space="preserve">also </w:t>
      </w:r>
      <w:r w:rsidR="0085562F" w:rsidRPr="00976288">
        <w:rPr>
          <w:rFonts w:ascii="Roboto Light" w:hAnsi="Roboto Light"/>
        </w:rPr>
        <w:t xml:space="preserve">gave </w:t>
      </w:r>
      <w:r w:rsidR="00390B5B" w:rsidRPr="00976288">
        <w:rPr>
          <w:rFonts w:ascii="Roboto Light" w:hAnsi="Roboto Light"/>
        </w:rPr>
        <w:t>o</w:t>
      </w:r>
      <w:r w:rsidR="0039377D" w:rsidRPr="00976288">
        <w:rPr>
          <w:rFonts w:ascii="Roboto Light" w:hAnsi="Roboto Light"/>
        </w:rPr>
        <w:t xml:space="preserve">ther athletes </w:t>
      </w:r>
      <w:r w:rsidR="00390B5B" w:rsidRPr="00976288">
        <w:rPr>
          <w:rFonts w:ascii="Roboto Light" w:hAnsi="Roboto Light"/>
        </w:rPr>
        <w:t xml:space="preserve">the confidence </w:t>
      </w:r>
      <w:r w:rsidR="0039377D" w:rsidRPr="00976288">
        <w:rPr>
          <w:rFonts w:ascii="Roboto Light" w:hAnsi="Roboto Light"/>
        </w:rPr>
        <w:t xml:space="preserve">to come forward, </w:t>
      </w:r>
      <w:r w:rsidR="00390B5B" w:rsidRPr="00976288">
        <w:rPr>
          <w:rFonts w:ascii="Roboto Light" w:hAnsi="Roboto Light"/>
        </w:rPr>
        <w:t>which further widened the scope of the investigation.</w:t>
      </w:r>
      <w:r w:rsidR="002A19BC" w:rsidRPr="00976288">
        <w:rPr>
          <w:rFonts w:ascii="Roboto Light" w:hAnsi="Roboto Light"/>
        </w:rPr>
        <w:t xml:space="preserve"> </w:t>
      </w:r>
    </w:p>
    <w:p w14:paraId="1D877296" w14:textId="78883D34" w:rsidR="00976288" w:rsidRDefault="00976288" w:rsidP="00BB38BB">
      <w:pPr>
        <w:rPr>
          <w:rFonts w:ascii="Roboto" w:hAnsi="Roboto"/>
          <w:sz w:val="36"/>
          <w:szCs w:val="36"/>
        </w:rPr>
      </w:pPr>
    </w:p>
    <w:p w14:paraId="79C951B2" w14:textId="77777777" w:rsidR="00CF0E0E" w:rsidRDefault="00CF0E0E" w:rsidP="00BB38BB">
      <w:pPr>
        <w:rPr>
          <w:rFonts w:ascii="Roboto" w:hAnsi="Roboto"/>
          <w:sz w:val="36"/>
          <w:szCs w:val="36"/>
        </w:rPr>
      </w:pPr>
    </w:p>
    <w:p w14:paraId="5091923B" w14:textId="77777777" w:rsidR="00CF0E0E" w:rsidRDefault="00CF0E0E" w:rsidP="00BB38BB">
      <w:pPr>
        <w:rPr>
          <w:rFonts w:ascii="Roboto" w:hAnsi="Roboto"/>
          <w:sz w:val="36"/>
          <w:szCs w:val="36"/>
        </w:rPr>
      </w:pPr>
    </w:p>
    <w:p w14:paraId="41A47B32" w14:textId="77777777" w:rsidR="00976288" w:rsidRPr="00976288" w:rsidRDefault="00976288" w:rsidP="00BB38BB">
      <w:pPr>
        <w:rPr>
          <w:rFonts w:ascii="Roboto" w:hAnsi="Roboto"/>
          <w:sz w:val="36"/>
          <w:szCs w:val="36"/>
        </w:rPr>
      </w:pPr>
    </w:p>
    <w:p w14:paraId="438E82F2" w14:textId="012ECC26" w:rsidR="00BB38BB" w:rsidRDefault="00BB38BB" w:rsidP="00BB38BB">
      <w:pPr>
        <w:rPr>
          <w:rFonts w:ascii="Roboto" w:hAnsi="Roboto"/>
          <w:b/>
          <w:bCs/>
          <w:sz w:val="36"/>
          <w:szCs w:val="36"/>
        </w:rPr>
      </w:pPr>
      <w:r w:rsidRPr="00976288">
        <w:rPr>
          <w:rFonts w:ascii="Roboto" w:hAnsi="Roboto"/>
          <w:b/>
          <w:bCs/>
          <w:sz w:val="36"/>
          <w:szCs w:val="36"/>
        </w:rPr>
        <w:lastRenderedPageBreak/>
        <w:t>Fighting injustice and state-sponsored activity</w:t>
      </w:r>
    </w:p>
    <w:p w14:paraId="36D5AA50" w14:textId="77777777" w:rsidR="00CF0E0E" w:rsidRPr="00CF0E0E" w:rsidRDefault="00CF0E0E" w:rsidP="00BB38BB">
      <w:pPr>
        <w:rPr>
          <w:rFonts w:ascii="Roboto" w:hAnsi="Roboto"/>
          <w:sz w:val="36"/>
          <w:szCs w:val="36"/>
        </w:rPr>
      </w:pPr>
    </w:p>
    <w:p w14:paraId="45B1262B" w14:textId="62284D79" w:rsidR="00E17731" w:rsidRDefault="00CF0E0E" w:rsidP="00BB38BB">
      <w:pPr>
        <w:rPr>
          <w:rFonts w:ascii="Roboto Light" w:hAnsi="Roboto Light"/>
        </w:rPr>
      </w:pPr>
      <w:r w:rsidRPr="00976288">
        <w:rPr>
          <w:rFonts w:ascii="Roboto Light" w:hAnsi="Roboto Light"/>
        </w:rPr>
        <w:t xml:space="preserve"> </w:t>
      </w:r>
      <w:r w:rsidR="404139D9" w:rsidRPr="00976288">
        <w:rPr>
          <w:rFonts w:ascii="Roboto Light" w:hAnsi="Roboto Light"/>
        </w:rPr>
        <w:t>“</w:t>
      </w:r>
      <w:r w:rsidR="0073676D" w:rsidRPr="00976288">
        <w:rPr>
          <w:rFonts w:ascii="Roboto Light" w:hAnsi="Roboto Light"/>
        </w:rPr>
        <w:t>Doping is extremely unfair</w:t>
      </w:r>
      <w:r w:rsidR="4BD1B6C0" w:rsidRPr="00976288">
        <w:rPr>
          <w:rFonts w:ascii="Roboto Light" w:hAnsi="Roboto Light"/>
        </w:rPr>
        <w:t>”</w:t>
      </w:r>
      <w:r w:rsidR="0073676D" w:rsidRPr="00976288">
        <w:rPr>
          <w:rFonts w:ascii="Roboto Light" w:hAnsi="Roboto Light"/>
        </w:rPr>
        <w:t xml:space="preserve"> says Tinsley. </w:t>
      </w:r>
      <w:r w:rsidR="106FE0E6" w:rsidRPr="00976288">
        <w:rPr>
          <w:rFonts w:ascii="Roboto Light" w:hAnsi="Roboto Light"/>
        </w:rPr>
        <w:t>“</w:t>
      </w:r>
      <w:r w:rsidR="0CC7C34E" w:rsidRPr="00976288">
        <w:rPr>
          <w:rFonts w:ascii="Roboto Light" w:hAnsi="Roboto Light"/>
        </w:rPr>
        <w:t>A</w:t>
      </w:r>
      <w:r w:rsidR="0073676D" w:rsidRPr="00976288">
        <w:rPr>
          <w:rFonts w:ascii="Roboto Light" w:hAnsi="Roboto Light"/>
        </w:rPr>
        <w:t xml:space="preserve">thletes all over the world put </w:t>
      </w:r>
      <w:r w:rsidR="00E17731" w:rsidRPr="00976288">
        <w:rPr>
          <w:rFonts w:ascii="Roboto Light" w:hAnsi="Roboto Light"/>
        </w:rPr>
        <w:t xml:space="preserve">their all </w:t>
      </w:r>
      <w:r w:rsidR="0073676D" w:rsidRPr="00976288">
        <w:rPr>
          <w:rFonts w:ascii="Roboto Light" w:hAnsi="Roboto Light"/>
        </w:rPr>
        <w:t xml:space="preserve">into sports, but </w:t>
      </w:r>
      <w:r w:rsidR="0061116F" w:rsidRPr="00976288">
        <w:rPr>
          <w:rFonts w:ascii="Roboto Light" w:hAnsi="Roboto Light"/>
        </w:rPr>
        <w:t>when some of them dope, others have no chance of winning</w:t>
      </w:r>
      <w:r w:rsidR="1B656967" w:rsidRPr="00976288">
        <w:rPr>
          <w:rFonts w:ascii="Roboto Light" w:hAnsi="Roboto Light"/>
        </w:rPr>
        <w:t>.”</w:t>
      </w:r>
    </w:p>
    <w:p w14:paraId="5325C920" w14:textId="77777777" w:rsidR="00CF0E0E" w:rsidRPr="00976288" w:rsidRDefault="00CF0E0E" w:rsidP="00BB38BB">
      <w:pPr>
        <w:rPr>
          <w:rFonts w:ascii="Roboto Light" w:hAnsi="Roboto Light"/>
        </w:rPr>
      </w:pPr>
    </w:p>
    <w:p w14:paraId="2C3BF4F3" w14:textId="03B7D848" w:rsidR="00E17731" w:rsidRPr="00976288" w:rsidRDefault="00CF0E0E" w:rsidP="00BB38BB">
      <w:pPr>
        <w:rPr>
          <w:rFonts w:ascii="Roboto Light" w:hAnsi="Roboto Light"/>
        </w:rPr>
      </w:pPr>
      <w:r>
        <w:rPr>
          <w:rFonts w:ascii="Roboto Light" w:hAnsi="Roboto Light"/>
          <w:noProof/>
        </w:rPr>
        <w:drawing>
          <wp:inline distT="0" distB="0" distL="0" distR="0" wp14:anchorId="3EF0F615" wp14:editId="3D1D58BF">
            <wp:extent cx="5581650" cy="2929890"/>
            <wp:effectExtent l="76200" t="76200" r="76200" b="80010"/>
            <wp:docPr id="1941185010" name="Picture 4" descr="A group of vials in a r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185010" name="Picture 4" descr="A group of vials in a ra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92989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</w:p>
    <w:p w14:paraId="32DC1700" w14:textId="77777777" w:rsidR="00CF0E0E" w:rsidRDefault="00CF0E0E" w:rsidP="00BB38BB">
      <w:pPr>
        <w:rPr>
          <w:rFonts w:ascii="Roboto Light" w:hAnsi="Roboto Light"/>
        </w:rPr>
      </w:pPr>
    </w:p>
    <w:p w14:paraId="650358AC" w14:textId="6BA1A24B" w:rsidR="00017EF4" w:rsidRPr="00976288" w:rsidRDefault="004E2A84" w:rsidP="00BB38BB">
      <w:pPr>
        <w:rPr>
          <w:rFonts w:ascii="Roboto Light" w:hAnsi="Roboto Light"/>
        </w:rPr>
      </w:pPr>
      <w:r w:rsidRPr="00976288">
        <w:rPr>
          <w:rFonts w:ascii="Roboto Light" w:hAnsi="Roboto Light"/>
        </w:rPr>
        <w:t>Using Videris</w:t>
      </w:r>
      <w:r w:rsidR="00531921" w:rsidRPr="00976288">
        <w:rPr>
          <w:rFonts w:ascii="Roboto Light" w:hAnsi="Roboto Light"/>
        </w:rPr>
        <w:t xml:space="preserve">, 5Si managed to </w:t>
      </w:r>
      <w:r w:rsidR="00D76602" w:rsidRPr="00976288">
        <w:rPr>
          <w:rFonts w:ascii="Roboto Light" w:hAnsi="Roboto Light"/>
        </w:rPr>
        <w:t>identify</w:t>
      </w:r>
      <w:r w:rsidR="00D1723A" w:rsidRPr="00976288">
        <w:rPr>
          <w:rFonts w:ascii="Roboto Light" w:hAnsi="Roboto Light"/>
        </w:rPr>
        <w:t xml:space="preserve"> th</w:t>
      </w:r>
      <w:r w:rsidR="00017EF4" w:rsidRPr="00976288">
        <w:rPr>
          <w:rFonts w:ascii="Roboto Light" w:hAnsi="Roboto Light"/>
        </w:rPr>
        <w:t>e athletes, coaches</w:t>
      </w:r>
      <w:r w:rsidR="006F0760" w:rsidRPr="00976288">
        <w:rPr>
          <w:rFonts w:ascii="Roboto Light" w:hAnsi="Roboto Light"/>
        </w:rPr>
        <w:t>,</w:t>
      </w:r>
      <w:r w:rsidR="00017EF4" w:rsidRPr="00976288">
        <w:rPr>
          <w:rFonts w:ascii="Roboto Light" w:hAnsi="Roboto Light"/>
        </w:rPr>
        <w:t xml:space="preserve"> officials </w:t>
      </w:r>
      <w:r w:rsidR="006F0760" w:rsidRPr="00976288">
        <w:rPr>
          <w:rFonts w:ascii="Roboto Light" w:hAnsi="Roboto Light"/>
        </w:rPr>
        <w:t xml:space="preserve">and other entities </w:t>
      </w:r>
      <w:r w:rsidR="00017EF4" w:rsidRPr="00976288">
        <w:rPr>
          <w:rFonts w:ascii="Roboto Light" w:hAnsi="Roboto Light"/>
        </w:rPr>
        <w:t>involved in doping</w:t>
      </w:r>
      <w:r w:rsidR="00695B65" w:rsidRPr="00976288">
        <w:rPr>
          <w:rFonts w:ascii="Roboto Light" w:hAnsi="Roboto Light"/>
        </w:rPr>
        <w:t>.</w:t>
      </w:r>
      <w:r w:rsidR="007A46C4" w:rsidRPr="00976288">
        <w:rPr>
          <w:rFonts w:ascii="Roboto Light" w:hAnsi="Roboto Light"/>
        </w:rPr>
        <w:t xml:space="preserve"> </w:t>
      </w:r>
      <w:r w:rsidR="00D1723A" w:rsidRPr="00976288">
        <w:rPr>
          <w:rFonts w:ascii="Roboto Light" w:hAnsi="Roboto Light"/>
        </w:rPr>
        <w:t>“</w:t>
      </w:r>
      <w:r w:rsidRPr="00976288">
        <w:rPr>
          <w:rFonts w:ascii="Roboto Light" w:hAnsi="Roboto Light"/>
        </w:rPr>
        <w:t>Videris was critical</w:t>
      </w:r>
      <w:r w:rsidR="00D1723A" w:rsidRPr="00976288">
        <w:rPr>
          <w:rFonts w:ascii="Roboto Light" w:hAnsi="Roboto Light"/>
        </w:rPr>
        <w:t xml:space="preserve">” says Tinsley – “it saved hundreds and hundreds of investigative hours”. </w:t>
      </w:r>
      <w:r w:rsidR="00287459" w:rsidRPr="00976288">
        <w:rPr>
          <w:rFonts w:ascii="Roboto Light" w:hAnsi="Roboto Light"/>
        </w:rPr>
        <w:t>M</w:t>
      </w:r>
      <w:r w:rsidR="00017EF4" w:rsidRPr="00976288">
        <w:rPr>
          <w:rFonts w:ascii="Roboto Light" w:hAnsi="Roboto Light"/>
        </w:rPr>
        <w:t>ore important</w:t>
      </w:r>
      <w:r w:rsidR="00067EC7" w:rsidRPr="00976288">
        <w:rPr>
          <w:rFonts w:ascii="Roboto Light" w:hAnsi="Roboto Light"/>
        </w:rPr>
        <w:t>ly</w:t>
      </w:r>
      <w:r w:rsidR="00017EF4" w:rsidRPr="00976288">
        <w:rPr>
          <w:rFonts w:ascii="Roboto Light" w:hAnsi="Roboto Light"/>
        </w:rPr>
        <w:t xml:space="preserve">, </w:t>
      </w:r>
      <w:r w:rsidR="006F0760" w:rsidRPr="00976288">
        <w:rPr>
          <w:rFonts w:ascii="Roboto Light" w:hAnsi="Roboto Light"/>
        </w:rPr>
        <w:t>the</w:t>
      </w:r>
      <w:r w:rsidR="001B307B" w:rsidRPr="00976288">
        <w:rPr>
          <w:rFonts w:ascii="Roboto Light" w:hAnsi="Roboto Light"/>
        </w:rPr>
        <w:t xml:space="preserve"> investigators were able to </w:t>
      </w:r>
      <w:r w:rsidR="00067EC7" w:rsidRPr="00976288">
        <w:rPr>
          <w:rFonts w:ascii="Roboto Light" w:hAnsi="Roboto Light"/>
        </w:rPr>
        <w:t>conduct a far deeper, wider investigation than would have been realistic manually</w:t>
      </w:r>
      <w:r w:rsidR="00287459" w:rsidRPr="00976288">
        <w:rPr>
          <w:rFonts w:ascii="Roboto Light" w:hAnsi="Roboto Light"/>
        </w:rPr>
        <w:t xml:space="preserve">. In turn, this allowed them to </w:t>
      </w:r>
      <w:r w:rsidR="001B307B" w:rsidRPr="00976288">
        <w:rPr>
          <w:rFonts w:ascii="Roboto Light" w:hAnsi="Roboto Light"/>
        </w:rPr>
        <w:t xml:space="preserve">demonstrate the systemic, large-scale nature of </w:t>
      </w:r>
      <w:r w:rsidR="006F0760" w:rsidRPr="00976288">
        <w:rPr>
          <w:rFonts w:ascii="Roboto Light" w:hAnsi="Roboto Light"/>
        </w:rPr>
        <w:t xml:space="preserve">the </w:t>
      </w:r>
      <w:r w:rsidR="001B307B" w:rsidRPr="00976288">
        <w:rPr>
          <w:rFonts w:ascii="Roboto Light" w:hAnsi="Roboto Light"/>
        </w:rPr>
        <w:t>Russian doping</w:t>
      </w:r>
      <w:r w:rsidR="006F0760" w:rsidRPr="00976288">
        <w:rPr>
          <w:rFonts w:ascii="Roboto Light" w:hAnsi="Roboto Light"/>
        </w:rPr>
        <w:t xml:space="preserve"> scheme</w:t>
      </w:r>
      <w:r w:rsidR="001B307B" w:rsidRPr="00976288">
        <w:rPr>
          <w:rFonts w:ascii="Roboto Light" w:hAnsi="Roboto Light"/>
        </w:rPr>
        <w:t xml:space="preserve">. </w:t>
      </w:r>
    </w:p>
    <w:p w14:paraId="2481EDEE" w14:textId="77777777" w:rsidR="00017EF4" w:rsidRPr="00976288" w:rsidRDefault="00017EF4" w:rsidP="00BB38BB">
      <w:pPr>
        <w:rPr>
          <w:rFonts w:ascii="Roboto Light" w:hAnsi="Roboto Light"/>
        </w:rPr>
      </w:pPr>
    </w:p>
    <w:p w14:paraId="2A4889B4" w14:textId="3448BA6D" w:rsidR="0073676D" w:rsidRPr="00976288" w:rsidRDefault="00695B65" w:rsidP="00BB38BB">
      <w:pPr>
        <w:rPr>
          <w:rFonts w:ascii="Roboto Light" w:hAnsi="Roboto Light"/>
        </w:rPr>
      </w:pPr>
      <w:r w:rsidRPr="00976288">
        <w:rPr>
          <w:rFonts w:ascii="Roboto Light" w:hAnsi="Roboto Light"/>
        </w:rPr>
        <w:t xml:space="preserve">Ultimately, </w:t>
      </w:r>
      <w:r w:rsidR="00287459" w:rsidRPr="00976288">
        <w:rPr>
          <w:rFonts w:ascii="Roboto Light" w:hAnsi="Roboto Light"/>
        </w:rPr>
        <w:t xml:space="preserve">5Si </w:t>
      </w:r>
      <w:r w:rsidR="00A659E8" w:rsidRPr="00976288">
        <w:rPr>
          <w:rFonts w:ascii="Roboto Light" w:hAnsi="Roboto Light"/>
        </w:rPr>
        <w:t xml:space="preserve">and </w:t>
      </w:r>
      <w:proofErr w:type="spellStart"/>
      <w:r w:rsidR="00A659E8" w:rsidRPr="00976288">
        <w:rPr>
          <w:rFonts w:ascii="Roboto Light" w:hAnsi="Roboto Light"/>
        </w:rPr>
        <w:t>Blackdot’s</w:t>
      </w:r>
      <w:proofErr w:type="spellEnd"/>
      <w:r w:rsidR="006E26C9" w:rsidRPr="00976288">
        <w:rPr>
          <w:rFonts w:ascii="Roboto Light" w:hAnsi="Roboto Light"/>
        </w:rPr>
        <w:t xml:space="preserve"> </w:t>
      </w:r>
      <w:r w:rsidR="0064330F" w:rsidRPr="00976288">
        <w:rPr>
          <w:rFonts w:ascii="Roboto Light" w:hAnsi="Roboto Light"/>
        </w:rPr>
        <w:t xml:space="preserve">partnership </w:t>
      </w:r>
      <w:r w:rsidR="005F3271" w:rsidRPr="00976288">
        <w:rPr>
          <w:rFonts w:ascii="Roboto Light" w:hAnsi="Roboto Light"/>
        </w:rPr>
        <w:t>had far</w:t>
      </w:r>
      <w:r w:rsidR="00F3416D" w:rsidRPr="00976288">
        <w:rPr>
          <w:rFonts w:ascii="Roboto Light" w:hAnsi="Roboto Light"/>
        </w:rPr>
        <w:t>-reaching consequences: Russian athletes were banned from</w:t>
      </w:r>
      <w:r w:rsidR="001D0C9F" w:rsidRPr="00976288">
        <w:rPr>
          <w:rFonts w:ascii="Roboto Light" w:hAnsi="Roboto Light"/>
        </w:rPr>
        <w:t xml:space="preserve"> future Olympics</w:t>
      </w:r>
      <w:r w:rsidR="00F3416D" w:rsidRPr="00976288">
        <w:rPr>
          <w:rFonts w:ascii="Roboto Light" w:hAnsi="Roboto Light"/>
        </w:rPr>
        <w:t>.</w:t>
      </w:r>
      <w:r w:rsidR="006E26C9" w:rsidRPr="00976288">
        <w:rPr>
          <w:rFonts w:ascii="Roboto Light" w:hAnsi="Roboto Light"/>
        </w:rPr>
        <w:t xml:space="preserve"> </w:t>
      </w:r>
      <w:r w:rsidRPr="00976288">
        <w:rPr>
          <w:rFonts w:ascii="Roboto Light" w:hAnsi="Roboto Light"/>
        </w:rPr>
        <w:t xml:space="preserve"> </w:t>
      </w:r>
      <w:r w:rsidR="001D0C9F" w:rsidRPr="00976288">
        <w:rPr>
          <w:rFonts w:ascii="Roboto Light" w:hAnsi="Roboto Light"/>
        </w:rPr>
        <w:t xml:space="preserve">The effective use of OSINT had helped to </w:t>
      </w:r>
      <w:r w:rsidR="00901C26" w:rsidRPr="00976288">
        <w:rPr>
          <w:rFonts w:ascii="Roboto Light" w:hAnsi="Roboto Light"/>
        </w:rPr>
        <w:t xml:space="preserve">send a message to all </w:t>
      </w:r>
      <w:r w:rsidR="001D0C9F" w:rsidRPr="00976288">
        <w:rPr>
          <w:rFonts w:ascii="Roboto Light" w:hAnsi="Roboto Light"/>
        </w:rPr>
        <w:t>state</w:t>
      </w:r>
      <w:r w:rsidR="00901C26" w:rsidRPr="00976288">
        <w:rPr>
          <w:rFonts w:ascii="Roboto Light" w:hAnsi="Roboto Light"/>
        </w:rPr>
        <w:t>s participating in the Olympics</w:t>
      </w:r>
      <w:r w:rsidR="00287459" w:rsidRPr="00976288">
        <w:rPr>
          <w:rFonts w:ascii="Roboto Light" w:hAnsi="Roboto Light"/>
        </w:rPr>
        <w:t>:</w:t>
      </w:r>
      <w:r w:rsidR="00901C26" w:rsidRPr="00976288">
        <w:rPr>
          <w:rFonts w:ascii="Roboto Light" w:hAnsi="Roboto Light"/>
        </w:rPr>
        <w:t xml:space="preserve"> attempts to manipulate </w:t>
      </w:r>
      <w:r w:rsidR="009539C0" w:rsidRPr="00976288">
        <w:rPr>
          <w:rFonts w:ascii="Roboto Light" w:hAnsi="Roboto Light"/>
        </w:rPr>
        <w:t xml:space="preserve">athletes’ performance </w:t>
      </w:r>
      <w:r w:rsidR="00901C26" w:rsidRPr="00976288">
        <w:rPr>
          <w:rFonts w:ascii="Roboto Light" w:hAnsi="Roboto Light"/>
        </w:rPr>
        <w:t xml:space="preserve">would be </w:t>
      </w:r>
      <w:r w:rsidR="005F5D3E" w:rsidRPr="00976288">
        <w:rPr>
          <w:rFonts w:ascii="Roboto Light" w:hAnsi="Roboto Light"/>
        </w:rPr>
        <w:t>found and penalised.</w:t>
      </w:r>
    </w:p>
    <w:p w14:paraId="5079E77D" w14:textId="55801CA7" w:rsidR="00404DE9" w:rsidRPr="00976288" w:rsidRDefault="00404DE9" w:rsidP="00404DE9">
      <w:pPr>
        <w:pStyle w:val="paragraph"/>
        <w:spacing w:before="0" w:beforeAutospacing="0" w:after="0" w:afterAutospacing="0"/>
        <w:textAlignment w:val="baseline"/>
        <w:rPr>
          <w:rFonts w:ascii="Roboto" w:hAnsi="Roboto"/>
        </w:rPr>
      </w:pPr>
    </w:p>
    <w:sectPr w:rsidR="00404DE9" w:rsidRPr="00976288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AED8A72" w14:textId="77777777" w:rsidR="00CF0E0E" w:rsidRDefault="00CF0E0E" w:rsidP="00CF0E0E">
      <w:r>
        <w:separator/>
      </w:r>
    </w:p>
  </w:endnote>
  <w:endnote w:type="continuationSeparator" w:id="0">
    <w:p w14:paraId="39F35C2B" w14:textId="77777777" w:rsidR="00CF0E0E" w:rsidRDefault="00CF0E0E" w:rsidP="00CF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0928255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C7CFC0" w14:textId="65664C81" w:rsidR="00CF0E0E" w:rsidRDefault="00CF0E0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8AEC15" w14:textId="77777777" w:rsidR="00CF0E0E" w:rsidRDefault="00CF0E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0134F1" w14:textId="77777777" w:rsidR="00CF0E0E" w:rsidRDefault="00CF0E0E" w:rsidP="00CF0E0E">
      <w:r>
        <w:separator/>
      </w:r>
    </w:p>
  </w:footnote>
  <w:footnote w:type="continuationSeparator" w:id="0">
    <w:p w14:paraId="0CB2E2E1" w14:textId="77777777" w:rsidR="00CF0E0E" w:rsidRDefault="00CF0E0E" w:rsidP="00CF0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F11505"/>
    <w:multiLevelType w:val="multilevel"/>
    <w:tmpl w:val="14CA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5C0433"/>
    <w:multiLevelType w:val="multilevel"/>
    <w:tmpl w:val="6D6AF1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C526241"/>
    <w:multiLevelType w:val="multilevel"/>
    <w:tmpl w:val="6960FF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501EDC"/>
    <w:multiLevelType w:val="hybridMultilevel"/>
    <w:tmpl w:val="2B6AEC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019D6"/>
    <w:multiLevelType w:val="multilevel"/>
    <w:tmpl w:val="AF4478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FC44A68"/>
    <w:multiLevelType w:val="multilevel"/>
    <w:tmpl w:val="7B2254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383F7F66"/>
    <w:multiLevelType w:val="multilevel"/>
    <w:tmpl w:val="701ED1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9E0585"/>
    <w:multiLevelType w:val="multilevel"/>
    <w:tmpl w:val="B9D250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3F5D269F"/>
    <w:multiLevelType w:val="multilevel"/>
    <w:tmpl w:val="D39CA1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745846"/>
    <w:multiLevelType w:val="multilevel"/>
    <w:tmpl w:val="790AFB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46697AF1"/>
    <w:multiLevelType w:val="hybridMultilevel"/>
    <w:tmpl w:val="767E2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BB498F"/>
    <w:multiLevelType w:val="multilevel"/>
    <w:tmpl w:val="851AB5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4792799C"/>
    <w:multiLevelType w:val="multilevel"/>
    <w:tmpl w:val="332693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503B24C2"/>
    <w:multiLevelType w:val="multilevel"/>
    <w:tmpl w:val="D6E22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0392474"/>
    <w:multiLevelType w:val="multilevel"/>
    <w:tmpl w:val="690C93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741221629">
    <w:abstractNumId w:val="14"/>
  </w:num>
  <w:num w:numId="2" w16cid:durableId="951018457">
    <w:abstractNumId w:val="8"/>
  </w:num>
  <w:num w:numId="3" w16cid:durableId="932323674">
    <w:abstractNumId w:val="6"/>
  </w:num>
  <w:num w:numId="4" w16cid:durableId="908155152">
    <w:abstractNumId w:val="7"/>
  </w:num>
  <w:num w:numId="5" w16cid:durableId="601962930">
    <w:abstractNumId w:val="12"/>
  </w:num>
  <w:num w:numId="6" w16cid:durableId="2113622832">
    <w:abstractNumId w:val="4"/>
  </w:num>
  <w:num w:numId="7" w16cid:durableId="1232695895">
    <w:abstractNumId w:val="5"/>
  </w:num>
  <w:num w:numId="8" w16cid:durableId="1447852455">
    <w:abstractNumId w:val="10"/>
  </w:num>
  <w:num w:numId="9" w16cid:durableId="2052654817">
    <w:abstractNumId w:val="9"/>
  </w:num>
  <w:num w:numId="10" w16cid:durableId="411465494">
    <w:abstractNumId w:val="2"/>
  </w:num>
  <w:num w:numId="11" w16cid:durableId="605894200">
    <w:abstractNumId w:val="0"/>
  </w:num>
  <w:num w:numId="12" w16cid:durableId="1313369986">
    <w:abstractNumId w:val="13"/>
  </w:num>
  <w:num w:numId="13" w16cid:durableId="967516150">
    <w:abstractNumId w:val="1"/>
  </w:num>
  <w:num w:numId="14" w16cid:durableId="1693459699">
    <w:abstractNumId w:val="11"/>
  </w:num>
  <w:num w:numId="15" w16cid:durableId="1614362761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6F6"/>
    <w:rsid w:val="00000B9B"/>
    <w:rsid w:val="00000C89"/>
    <w:rsid w:val="00017EF4"/>
    <w:rsid w:val="00062F11"/>
    <w:rsid w:val="00067EC7"/>
    <w:rsid w:val="00070A5E"/>
    <w:rsid w:val="000A1409"/>
    <w:rsid w:val="000A1DCF"/>
    <w:rsid w:val="000B047F"/>
    <w:rsid w:val="000B3467"/>
    <w:rsid w:val="00127ADF"/>
    <w:rsid w:val="00141C5C"/>
    <w:rsid w:val="00155B69"/>
    <w:rsid w:val="0016217A"/>
    <w:rsid w:val="00164FB2"/>
    <w:rsid w:val="001A7C82"/>
    <w:rsid w:val="001B307B"/>
    <w:rsid w:val="001B33A1"/>
    <w:rsid w:val="001C7DDB"/>
    <w:rsid w:val="001D0C9F"/>
    <w:rsid w:val="001D1DFC"/>
    <w:rsid w:val="001D7E38"/>
    <w:rsid w:val="001E4998"/>
    <w:rsid w:val="001E633D"/>
    <w:rsid w:val="001F051F"/>
    <w:rsid w:val="001F242A"/>
    <w:rsid w:val="00211FD1"/>
    <w:rsid w:val="002330D3"/>
    <w:rsid w:val="00270B4F"/>
    <w:rsid w:val="00287459"/>
    <w:rsid w:val="00293471"/>
    <w:rsid w:val="002A04E3"/>
    <w:rsid w:val="002A19BC"/>
    <w:rsid w:val="002A34A2"/>
    <w:rsid w:val="002A473D"/>
    <w:rsid w:val="002A75D3"/>
    <w:rsid w:val="002C6249"/>
    <w:rsid w:val="00301E76"/>
    <w:rsid w:val="00316922"/>
    <w:rsid w:val="003220D1"/>
    <w:rsid w:val="00390B5B"/>
    <w:rsid w:val="0039377D"/>
    <w:rsid w:val="003B7DA3"/>
    <w:rsid w:val="003C27E3"/>
    <w:rsid w:val="003D0E56"/>
    <w:rsid w:val="003D2B57"/>
    <w:rsid w:val="003D3D0A"/>
    <w:rsid w:val="003D567B"/>
    <w:rsid w:val="00404DE9"/>
    <w:rsid w:val="004108AB"/>
    <w:rsid w:val="004405C9"/>
    <w:rsid w:val="00441569"/>
    <w:rsid w:val="00450C86"/>
    <w:rsid w:val="0047700F"/>
    <w:rsid w:val="004962C3"/>
    <w:rsid w:val="004B1387"/>
    <w:rsid w:val="004C3BEB"/>
    <w:rsid w:val="004D313D"/>
    <w:rsid w:val="004E2A84"/>
    <w:rsid w:val="004F14B0"/>
    <w:rsid w:val="004F5CC5"/>
    <w:rsid w:val="00503814"/>
    <w:rsid w:val="00506569"/>
    <w:rsid w:val="00513D52"/>
    <w:rsid w:val="00514DEA"/>
    <w:rsid w:val="00531921"/>
    <w:rsid w:val="005362B8"/>
    <w:rsid w:val="0055111B"/>
    <w:rsid w:val="00590921"/>
    <w:rsid w:val="005A7246"/>
    <w:rsid w:val="005C1815"/>
    <w:rsid w:val="005E3946"/>
    <w:rsid w:val="005E6E3E"/>
    <w:rsid w:val="005F3271"/>
    <w:rsid w:val="005F5D3E"/>
    <w:rsid w:val="0060424F"/>
    <w:rsid w:val="0061116F"/>
    <w:rsid w:val="00616DAB"/>
    <w:rsid w:val="00637EFE"/>
    <w:rsid w:val="0064330F"/>
    <w:rsid w:val="00646280"/>
    <w:rsid w:val="006700B2"/>
    <w:rsid w:val="00674162"/>
    <w:rsid w:val="00685569"/>
    <w:rsid w:val="00695B65"/>
    <w:rsid w:val="006C253B"/>
    <w:rsid w:val="006D0459"/>
    <w:rsid w:val="006D7909"/>
    <w:rsid w:val="006E26C9"/>
    <w:rsid w:val="006F0760"/>
    <w:rsid w:val="007207ED"/>
    <w:rsid w:val="00721F65"/>
    <w:rsid w:val="0073020B"/>
    <w:rsid w:val="0073176B"/>
    <w:rsid w:val="0073676D"/>
    <w:rsid w:val="00737981"/>
    <w:rsid w:val="00742421"/>
    <w:rsid w:val="00775175"/>
    <w:rsid w:val="007A46C4"/>
    <w:rsid w:val="007B3B73"/>
    <w:rsid w:val="007C1A15"/>
    <w:rsid w:val="007C2128"/>
    <w:rsid w:val="0083016F"/>
    <w:rsid w:val="00832049"/>
    <w:rsid w:val="0083287B"/>
    <w:rsid w:val="0083753A"/>
    <w:rsid w:val="0085562F"/>
    <w:rsid w:val="008D0C92"/>
    <w:rsid w:val="008D1DCE"/>
    <w:rsid w:val="008E1CDD"/>
    <w:rsid w:val="00901C26"/>
    <w:rsid w:val="00915368"/>
    <w:rsid w:val="00926260"/>
    <w:rsid w:val="00926FDC"/>
    <w:rsid w:val="00946F75"/>
    <w:rsid w:val="009539C0"/>
    <w:rsid w:val="009657DE"/>
    <w:rsid w:val="009663EE"/>
    <w:rsid w:val="00973C5A"/>
    <w:rsid w:val="00976288"/>
    <w:rsid w:val="009876F6"/>
    <w:rsid w:val="009A1E61"/>
    <w:rsid w:val="009B6D71"/>
    <w:rsid w:val="009C5210"/>
    <w:rsid w:val="009D3851"/>
    <w:rsid w:val="009E3A82"/>
    <w:rsid w:val="00A20B44"/>
    <w:rsid w:val="00A659E8"/>
    <w:rsid w:val="00A75857"/>
    <w:rsid w:val="00A8492E"/>
    <w:rsid w:val="00AB1240"/>
    <w:rsid w:val="00AF10E4"/>
    <w:rsid w:val="00AF128D"/>
    <w:rsid w:val="00AF3031"/>
    <w:rsid w:val="00B05284"/>
    <w:rsid w:val="00B14A01"/>
    <w:rsid w:val="00B53CE3"/>
    <w:rsid w:val="00B66590"/>
    <w:rsid w:val="00B66E78"/>
    <w:rsid w:val="00B93009"/>
    <w:rsid w:val="00BB38BB"/>
    <w:rsid w:val="00BB7F44"/>
    <w:rsid w:val="00BC2DBF"/>
    <w:rsid w:val="00BD5792"/>
    <w:rsid w:val="00BF13DE"/>
    <w:rsid w:val="00C15F18"/>
    <w:rsid w:val="00C50C36"/>
    <w:rsid w:val="00C53066"/>
    <w:rsid w:val="00C83BB1"/>
    <w:rsid w:val="00C85309"/>
    <w:rsid w:val="00C9682A"/>
    <w:rsid w:val="00CC028D"/>
    <w:rsid w:val="00CC3F1D"/>
    <w:rsid w:val="00CE0872"/>
    <w:rsid w:val="00CF0E0E"/>
    <w:rsid w:val="00CF325E"/>
    <w:rsid w:val="00D1723A"/>
    <w:rsid w:val="00D2529C"/>
    <w:rsid w:val="00D27FAB"/>
    <w:rsid w:val="00D361A1"/>
    <w:rsid w:val="00D623CB"/>
    <w:rsid w:val="00D6531F"/>
    <w:rsid w:val="00D76602"/>
    <w:rsid w:val="00D9292F"/>
    <w:rsid w:val="00D93B27"/>
    <w:rsid w:val="00DA0810"/>
    <w:rsid w:val="00DC1E0B"/>
    <w:rsid w:val="00E06497"/>
    <w:rsid w:val="00E10EA9"/>
    <w:rsid w:val="00E17731"/>
    <w:rsid w:val="00E2438E"/>
    <w:rsid w:val="00E265FD"/>
    <w:rsid w:val="00E26F9E"/>
    <w:rsid w:val="00E35764"/>
    <w:rsid w:val="00E45AEC"/>
    <w:rsid w:val="00E74FFF"/>
    <w:rsid w:val="00EB5430"/>
    <w:rsid w:val="00ED59F2"/>
    <w:rsid w:val="00F03497"/>
    <w:rsid w:val="00F06188"/>
    <w:rsid w:val="00F16BCB"/>
    <w:rsid w:val="00F33942"/>
    <w:rsid w:val="00F3405E"/>
    <w:rsid w:val="00F3416D"/>
    <w:rsid w:val="00F373FE"/>
    <w:rsid w:val="00F46FA9"/>
    <w:rsid w:val="00F743BE"/>
    <w:rsid w:val="00FD52A2"/>
    <w:rsid w:val="00FE4E5F"/>
    <w:rsid w:val="00FF6766"/>
    <w:rsid w:val="0CC7C34E"/>
    <w:rsid w:val="106FE0E6"/>
    <w:rsid w:val="124DEA9A"/>
    <w:rsid w:val="141B44D1"/>
    <w:rsid w:val="18F55937"/>
    <w:rsid w:val="1B656967"/>
    <w:rsid w:val="1CB45F7E"/>
    <w:rsid w:val="228D83CE"/>
    <w:rsid w:val="24430F41"/>
    <w:rsid w:val="2B6A3C0E"/>
    <w:rsid w:val="2D57ACA7"/>
    <w:rsid w:val="32F698BD"/>
    <w:rsid w:val="3C662C7B"/>
    <w:rsid w:val="404139D9"/>
    <w:rsid w:val="40684028"/>
    <w:rsid w:val="474F60B4"/>
    <w:rsid w:val="4BD1B6C0"/>
    <w:rsid w:val="52357921"/>
    <w:rsid w:val="61F11675"/>
    <w:rsid w:val="63AA5BBD"/>
    <w:rsid w:val="66BA8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64964"/>
  <w15:chartTrackingRefBased/>
  <w15:docId w15:val="{BDA13ECC-E332-4733-AFA6-CED7ECB92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76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76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76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7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76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76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76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76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76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76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76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76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76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76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76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76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76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76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76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76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76F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7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76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76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76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76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76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76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76F6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373F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F373FE"/>
  </w:style>
  <w:style w:type="character" w:customStyle="1" w:styleId="eop">
    <w:name w:val="eop"/>
    <w:basedOn w:val="DefaultParagraphFont"/>
    <w:rsid w:val="00F373FE"/>
  </w:style>
  <w:style w:type="character" w:styleId="Hyperlink">
    <w:name w:val="Hyperlink"/>
    <w:basedOn w:val="DefaultParagraphFont"/>
    <w:uiPriority w:val="99"/>
    <w:semiHidden/>
    <w:unhideWhenUsed/>
    <w:rsid w:val="004405C9"/>
    <w:rPr>
      <w:color w:val="0000FF"/>
      <w:u w:val="single"/>
    </w:rPr>
  </w:style>
  <w:style w:type="paragraph" w:customStyle="1" w:styleId="css-at9mc1">
    <w:name w:val="css-at9mc1"/>
    <w:basedOn w:val="Normal"/>
    <w:rsid w:val="005A724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Revision">
    <w:name w:val="Revision"/>
    <w:hidden/>
    <w:uiPriority w:val="99"/>
    <w:semiHidden/>
    <w:rsid w:val="006F0760"/>
  </w:style>
  <w:style w:type="paragraph" w:styleId="Header">
    <w:name w:val="header"/>
    <w:basedOn w:val="Normal"/>
    <w:link w:val="HeaderChar"/>
    <w:uiPriority w:val="99"/>
    <w:unhideWhenUsed/>
    <w:rsid w:val="00CF0E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0E0E"/>
  </w:style>
  <w:style w:type="paragraph" w:styleId="Footer">
    <w:name w:val="footer"/>
    <w:basedOn w:val="Normal"/>
    <w:link w:val="FooterChar"/>
    <w:uiPriority w:val="99"/>
    <w:unhideWhenUsed/>
    <w:rsid w:val="00CF0E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0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70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ytimes.com/2016/05/17/sports/olympics/russian-sports-doping-explained.html" TargetMode="External"/><Relationship Id="rId13" Type="http://schemas.openxmlformats.org/officeDocument/2006/relationships/hyperlink" Target="https://www.wada-ama.org/en/investigative-report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blackdotsolutions.com/videri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5stonesintelligence.com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Lindley</dc:creator>
  <cp:keywords/>
  <dc:description/>
  <cp:lastModifiedBy>david.tinsley 5stonesintelligence.com</cp:lastModifiedBy>
  <cp:revision>2</cp:revision>
  <dcterms:created xsi:type="dcterms:W3CDTF">2026-08-19T16:10:00Z</dcterms:created>
  <dcterms:modified xsi:type="dcterms:W3CDTF">2026-08-19T16:10:00Z</dcterms:modified>
</cp:coreProperties>
</file>